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8DE8D51"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w:t>
            </w:r>
            <w:r w:rsidR="008236CD" w:rsidRPr="008236CD">
              <w:rPr>
                <w:rFonts w:asciiTheme="minorHAnsi" w:eastAsia="Arial Unicode MS" w:hAnsiTheme="minorHAnsi"/>
                <w:color w:val="000000" w:themeColor="text1"/>
                <w:kern w:val="1"/>
                <w:sz w:val="22"/>
                <w:szCs w:val="22"/>
              </w:rPr>
              <w:t>30 77 576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615E4B96" w:rsidR="004355B8" w:rsidRPr="000C6C0F" w:rsidRDefault="008236CD"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tatjana.puketa</w:t>
            </w:r>
            <w:r w:rsidR="00841F4A">
              <w:rPr>
                <w:rFonts w:asciiTheme="minorHAnsi" w:eastAsia="Arial Unicode MS" w:hAnsiTheme="minorHAnsi"/>
                <w:color w:val="000000" w:themeColor="text1"/>
                <w:kern w:val="1"/>
                <w:sz w:val="22"/>
                <w:szCs w:val="22"/>
              </w:rPr>
              <w:t>-kocijancic</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04155672" w:rsidR="004355B8" w:rsidRPr="000C6C0F" w:rsidRDefault="008236CD"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 xml:space="preserve">Tatjana </w:t>
            </w:r>
            <w:proofErr w:type="spellStart"/>
            <w:r>
              <w:rPr>
                <w:rFonts w:asciiTheme="minorHAnsi" w:eastAsia="Arial Unicode MS" w:hAnsiTheme="minorHAnsi"/>
                <w:color w:val="000000" w:themeColor="text1"/>
                <w:kern w:val="1"/>
                <w:sz w:val="22"/>
                <w:szCs w:val="22"/>
              </w:rPr>
              <w:t>Puketa</w:t>
            </w:r>
            <w:proofErr w:type="spellEnd"/>
            <w:r>
              <w:rPr>
                <w:rFonts w:asciiTheme="minorHAnsi" w:eastAsia="Arial Unicode MS" w:hAnsiTheme="minorHAnsi"/>
                <w:color w:val="000000" w:themeColor="text1"/>
                <w:kern w:val="1"/>
                <w:sz w:val="22"/>
                <w:szCs w:val="22"/>
              </w:rPr>
              <w:t>-</w:t>
            </w:r>
            <w:proofErr w:type="spellStart"/>
            <w:r>
              <w:rPr>
                <w:rFonts w:asciiTheme="minorHAnsi" w:eastAsia="Arial Unicode MS" w:hAnsiTheme="minorHAnsi"/>
                <w:color w:val="000000" w:themeColor="text1"/>
                <w:kern w:val="1"/>
                <w:sz w:val="22"/>
                <w:szCs w:val="22"/>
              </w:rPr>
              <w:t>Kocijančić</w:t>
            </w:r>
            <w:proofErr w:type="spellEnd"/>
            <w:r w:rsidR="004355B8" w:rsidRPr="000C6C0F">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strokovni sodelavec</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323A25B9" w14:textId="77777777" w:rsidR="009209A9" w:rsidRPr="009209A9" w:rsidRDefault="009209A9" w:rsidP="009209A9">
            <w:pPr>
              <w:widowControl w:val="0"/>
              <w:suppressLineNumbers/>
              <w:suppressAutoHyphens/>
              <w:jc w:val="center"/>
              <w:rPr>
                <w:rFonts w:asciiTheme="minorHAnsi" w:eastAsia="Arial Unicode MS" w:hAnsiTheme="minorHAnsi"/>
                <w:b/>
                <w:bCs/>
                <w:color w:val="000000" w:themeColor="text1"/>
                <w:kern w:val="1"/>
                <w:sz w:val="32"/>
                <w:szCs w:val="32"/>
              </w:rPr>
            </w:pPr>
            <w:r w:rsidRPr="009209A9">
              <w:rPr>
                <w:rFonts w:asciiTheme="minorHAnsi" w:eastAsia="Arial Unicode MS" w:hAnsiTheme="minorHAnsi"/>
                <w:b/>
                <w:bCs/>
                <w:color w:val="000000" w:themeColor="text1"/>
                <w:kern w:val="1"/>
                <w:sz w:val="32"/>
                <w:szCs w:val="32"/>
              </w:rPr>
              <w:t xml:space="preserve">storitvah tiskanja in distribuciji listin za </w:t>
            </w:r>
          </w:p>
          <w:p w14:paraId="4C703A1A" w14:textId="71201168" w:rsidR="004355B8" w:rsidRPr="007A2B69" w:rsidRDefault="009209A9" w:rsidP="009209A9">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9209A9">
              <w:rPr>
                <w:rFonts w:asciiTheme="minorHAnsi" w:eastAsia="Arial Unicode MS" w:hAnsiTheme="minorHAnsi"/>
                <w:b/>
                <w:bCs/>
                <w:color w:val="000000" w:themeColor="text1"/>
                <w:kern w:val="1"/>
                <w:sz w:val="32"/>
                <w:szCs w:val="32"/>
              </w:rPr>
              <w:t xml:space="preserve">uresničevanje </w:t>
            </w:r>
            <w:r>
              <w:rPr>
                <w:rFonts w:asciiTheme="minorHAnsi" w:eastAsia="Arial Unicode MS" w:hAnsiTheme="minorHAnsi"/>
                <w:b/>
                <w:bCs/>
                <w:color w:val="000000" w:themeColor="text1"/>
                <w:kern w:val="1"/>
                <w:sz w:val="32"/>
                <w:szCs w:val="32"/>
              </w:rPr>
              <w:t xml:space="preserve">pravic iz </w:t>
            </w:r>
            <w:r w:rsidRPr="009209A9">
              <w:rPr>
                <w:rFonts w:asciiTheme="minorHAnsi" w:eastAsia="Arial Unicode MS" w:hAnsiTheme="minorHAnsi"/>
                <w:b/>
                <w:bCs/>
                <w:color w:val="000000" w:themeColor="text1"/>
                <w:kern w:val="1"/>
                <w:sz w:val="32"/>
                <w:szCs w:val="32"/>
              </w:rPr>
              <w:t>obveznega zdravstvenega zavarovanja</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4A077C62"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9866A7" w:rsidRPr="009866A7">
        <w:rPr>
          <w:rFonts w:asciiTheme="minorHAnsi" w:eastAsia="Arial Unicode MS" w:hAnsiTheme="minorHAnsi"/>
          <w:color w:val="000000" w:themeColor="text1"/>
          <w:kern w:val="1"/>
          <w:sz w:val="22"/>
          <w:szCs w:val="22"/>
        </w:rPr>
        <w:t>DIR-TIS-</w:t>
      </w:r>
      <w:r w:rsidR="009209A9">
        <w:rPr>
          <w:rFonts w:asciiTheme="minorHAnsi" w:eastAsia="Arial Unicode MS" w:hAnsiTheme="minorHAnsi"/>
          <w:color w:val="000000" w:themeColor="text1"/>
          <w:kern w:val="1"/>
          <w:sz w:val="22"/>
          <w:szCs w:val="22"/>
        </w:rPr>
        <w:t>6</w:t>
      </w:r>
      <w:r w:rsidR="009866A7" w:rsidRPr="009866A7">
        <w:rPr>
          <w:rFonts w:asciiTheme="minorHAnsi" w:eastAsia="Arial Unicode MS" w:hAnsiTheme="minorHAnsi"/>
          <w:color w:val="000000" w:themeColor="text1"/>
          <w:kern w:val="1"/>
          <w:sz w:val="22"/>
          <w:szCs w:val="22"/>
        </w:rPr>
        <w:t>-0</w:t>
      </w:r>
      <w:r w:rsidR="009209A9">
        <w:rPr>
          <w:rFonts w:asciiTheme="minorHAnsi" w:eastAsia="Arial Unicode MS" w:hAnsiTheme="minorHAnsi"/>
          <w:color w:val="000000" w:themeColor="text1"/>
          <w:kern w:val="1"/>
          <w:sz w:val="22"/>
          <w:szCs w:val="22"/>
        </w:rPr>
        <w:t>26</w:t>
      </w:r>
      <w:r w:rsidR="009866A7" w:rsidRPr="009866A7">
        <w:rPr>
          <w:rFonts w:asciiTheme="minorHAnsi" w:eastAsia="Arial Unicode MS" w:hAnsiTheme="minorHAnsi"/>
          <w:color w:val="000000" w:themeColor="text1"/>
          <w:kern w:val="1"/>
          <w:sz w:val="22"/>
          <w:szCs w:val="22"/>
        </w:rPr>
        <w:t>/22-S</w:t>
      </w:r>
      <w:r w:rsidRPr="00F95A82">
        <w:rPr>
          <w:rFonts w:asciiTheme="minorHAnsi" w:eastAsia="Arial Unicode MS" w:hAnsiTheme="minorHAnsi"/>
          <w:color w:val="000000" w:themeColor="text1"/>
          <w:kern w:val="1"/>
          <w:sz w:val="22"/>
          <w:szCs w:val="22"/>
        </w:rPr>
        <w:t xml:space="preserve"> in nazivom »</w:t>
      </w:r>
      <w:r w:rsidR="009209A9" w:rsidRPr="009209A9">
        <w:rPr>
          <w:rFonts w:asciiTheme="minorHAnsi" w:eastAsia="Arial Unicode MS" w:hAnsiTheme="minorHAnsi"/>
          <w:color w:val="000000" w:themeColor="text1"/>
          <w:kern w:val="1"/>
          <w:sz w:val="22"/>
          <w:szCs w:val="22"/>
        </w:rPr>
        <w:t>Tiskanje in distribucija listin za uresničevanje pravic iz OZZ</w:t>
      </w:r>
      <w:r w:rsidRPr="00F95A82">
        <w:rPr>
          <w:rFonts w:asciiTheme="minorHAnsi" w:eastAsia="Arial Unicode MS" w:hAnsiTheme="minorHAnsi"/>
          <w:color w:val="000000" w:themeColor="text1"/>
          <w:kern w:val="1"/>
          <w:sz w:val="22"/>
          <w:szCs w:val="22"/>
        </w:rPr>
        <w:t>« ter pravnomočne odločitve naročnika o oddaji javnega naročila št. 430-</w:t>
      </w:r>
      <w:r w:rsidR="009866A7">
        <w:rPr>
          <w:rFonts w:asciiTheme="minorHAnsi" w:eastAsia="Arial Unicode MS" w:hAnsiTheme="minorHAnsi"/>
          <w:color w:val="000000" w:themeColor="text1"/>
          <w:kern w:val="1"/>
          <w:sz w:val="22"/>
          <w:szCs w:val="22"/>
        </w:rPr>
        <w:t>3</w:t>
      </w:r>
      <w:r w:rsidR="009209A9">
        <w:rPr>
          <w:rFonts w:asciiTheme="minorHAnsi" w:eastAsia="Arial Unicode MS" w:hAnsiTheme="minorHAnsi"/>
          <w:color w:val="000000" w:themeColor="text1"/>
          <w:kern w:val="1"/>
          <w:sz w:val="22"/>
          <w:szCs w:val="22"/>
        </w:rPr>
        <w:t>1</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9169685" w14:textId="7E4E24B6" w:rsidR="00BA02F8" w:rsidRPr="001C4E2B"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 xml:space="preserve">so </w:t>
      </w:r>
      <w:r w:rsidR="009866A7" w:rsidRPr="009866A7">
        <w:rPr>
          <w:rFonts w:asciiTheme="minorHAnsi" w:eastAsia="Arial Unicode MS" w:hAnsiTheme="minorHAnsi"/>
          <w:color w:val="000000" w:themeColor="text1"/>
          <w:kern w:val="1"/>
          <w:sz w:val="22"/>
          <w:szCs w:val="22"/>
          <w:lang w:eastAsia="en-US"/>
        </w:rPr>
        <w:t xml:space="preserve">storitve </w:t>
      </w:r>
      <w:r w:rsidR="009209A9" w:rsidRPr="009209A9">
        <w:rPr>
          <w:rFonts w:asciiTheme="minorHAnsi" w:eastAsia="Arial Unicode MS" w:hAnsiTheme="minorHAnsi"/>
          <w:color w:val="000000" w:themeColor="text1"/>
          <w:kern w:val="1"/>
          <w:sz w:val="22"/>
          <w:szCs w:val="22"/>
          <w:lang w:eastAsia="en-US"/>
        </w:rPr>
        <w:t>tiskanja in distribucije listin za uresničevanje pravic iz obveznega zdravstvenega zavarovanja</w:t>
      </w:r>
      <w:r w:rsidR="00631A11" w:rsidRPr="00631A11">
        <w:t xml:space="preserve"> </w:t>
      </w:r>
      <w:r w:rsidR="00631A11" w:rsidRPr="00631A11">
        <w:rPr>
          <w:rFonts w:asciiTheme="minorHAnsi" w:eastAsia="Arial Unicode MS" w:hAnsiTheme="minorHAnsi"/>
          <w:color w:val="000000" w:themeColor="text1"/>
          <w:kern w:val="1"/>
          <w:sz w:val="22"/>
          <w:szCs w:val="22"/>
          <w:lang w:eastAsia="en-US"/>
        </w:rPr>
        <w:t>v breme izvajalcev zdravstvenih storitev, s katerimi ima ZZZS sklenjene pogodbe za opravljanje zdravstvene dejavnosti in ki so uporabniki posameznih listin (v nadaljevanju: izvajalci</w:t>
      </w:r>
      <w:r w:rsidR="00631A11">
        <w:rPr>
          <w:rFonts w:asciiTheme="minorHAnsi" w:eastAsia="Arial Unicode MS" w:hAnsiTheme="minorHAnsi"/>
          <w:color w:val="000000" w:themeColor="text1"/>
          <w:kern w:val="1"/>
          <w:sz w:val="22"/>
          <w:szCs w:val="22"/>
          <w:lang w:eastAsia="en-US"/>
        </w:rPr>
        <w:t xml:space="preserve"> zdravstvenih storitev</w:t>
      </w:r>
      <w:r w:rsidR="00631A11" w:rsidRPr="00631A11">
        <w:rPr>
          <w:rFonts w:asciiTheme="minorHAnsi" w:eastAsia="Arial Unicode MS" w:hAnsiTheme="minorHAnsi"/>
          <w:color w:val="000000" w:themeColor="text1"/>
          <w:kern w:val="1"/>
          <w:sz w:val="22"/>
          <w:szCs w:val="22"/>
          <w:lang w:eastAsia="en-US"/>
        </w:rPr>
        <w:t>)</w:t>
      </w:r>
      <w:r w:rsidR="00BA02F8">
        <w:rPr>
          <w:rFonts w:asciiTheme="minorHAnsi" w:eastAsia="Arial Unicode MS" w:hAnsiTheme="minorHAnsi"/>
          <w:color w:val="000000" w:themeColor="text1"/>
          <w:kern w:val="1"/>
          <w:sz w:val="22"/>
          <w:szCs w:val="22"/>
          <w:lang w:eastAsia="en-US"/>
        </w:rPr>
        <w:t>.</w:t>
      </w:r>
    </w:p>
    <w:p w14:paraId="16E35FA4" w14:textId="55ABA1C4" w:rsidR="001C4E2B" w:rsidRPr="001C4E2B" w:rsidRDefault="001C4E2B" w:rsidP="001C4E2B">
      <w:pPr>
        <w:pStyle w:val="Odstavekseznama"/>
        <w:numPr>
          <w:ilvl w:val="0"/>
          <w:numId w:val="11"/>
        </w:numPr>
        <w:spacing w:after="120"/>
        <w:ind w:left="357" w:hanging="357"/>
        <w:contextualSpacing w:val="0"/>
        <w:jc w:val="both"/>
        <w:rPr>
          <w:rFonts w:asciiTheme="minorHAnsi" w:hAnsiTheme="minorHAnsi"/>
          <w:color w:val="000000" w:themeColor="text1"/>
          <w:sz w:val="22"/>
          <w:szCs w:val="22"/>
        </w:rPr>
      </w:pPr>
      <w:r w:rsidRPr="001C4E2B">
        <w:rPr>
          <w:rFonts w:asciiTheme="minorHAnsi" w:hAnsiTheme="minorHAnsi"/>
          <w:color w:val="000000" w:themeColor="text1"/>
          <w:sz w:val="22"/>
          <w:szCs w:val="22"/>
        </w:rPr>
        <w:t>Seznam izvajalcev zdravstvenih storitev, ki jim mora izvajalec zagotavljati storitve tiskanja in distribucije listin, je objavljen na spletnih straneh naročnika.</w:t>
      </w:r>
    </w:p>
    <w:p w14:paraId="371D9940" w14:textId="51B951D7"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V-5 »Tehnične specifikacije«, ki </w:t>
      </w:r>
      <w:r w:rsidR="009209A9">
        <w:rPr>
          <w:rFonts w:asciiTheme="minorHAnsi" w:hAnsiTheme="minorHAnsi"/>
          <w:color w:val="000000" w:themeColor="text1"/>
          <w:sz w:val="22"/>
          <w:szCs w:val="22"/>
        </w:rPr>
        <w:t>je</w:t>
      </w:r>
      <w:r w:rsidRPr="00BA02F8">
        <w:rPr>
          <w:rFonts w:asciiTheme="minorHAnsi" w:hAnsiTheme="minorHAnsi"/>
          <w:color w:val="000000" w:themeColor="text1"/>
          <w:sz w:val="22"/>
          <w:szCs w:val="22"/>
        </w:rPr>
        <w:t xml:space="preserve"> </w:t>
      </w:r>
      <w:r w:rsidRPr="00AB787A">
        <w:rPr>
          <w:rFonts w:asciiTheme="minorHAnsi" w:hAnsiTheme="minorHAnsi"/>
          <w:color w:val="000000" w:themeColor="text1"/>
          <w:sz w:val="22"/>
          <w:szCs w:val="22"/>
        </w:rPr>
        <w:t xml:space="preserve">kot </w:t>
      </w:r>
      <w:r w:rsidRPr="003E2102">
        <w:rPr>
          <w:rFonts w:asciiTheme="minorHAnsi" w:hAnsiTheme="minorHAnsi"/>
          <w:color w:val="000000" w:themeColor="text1"/>
          <w:sz w:val="22"/>
          <w:szCs w:val="22"/>
        </w:rPr>
        <w:t>priloga št. 1</w:t>
      </w:r>
      <w:r w:rsidR="00134F43" w:rsidRPr="003E2102">
        <w:rPr>
          <w:rFonts w:asciiTheme="minorHAnsi" w:hAnsiTheme="minorHAnsi"/>
          <w:color w:val="000000" w:themeColor="text1"/>
          <w:sz w:val="22"/>
          <w:szCs w:val="22"/>
        </w:rPr>
        <w:t xml:space="preserve"> </w:t>
      </w:r>
      <w:r w:rsidRPr="00BA02F8">
        <w:rPr>
          <w:rFonts w:asciiTheme="minorHAnsi" w:hAnsiTheme="minorHAnsi"/>
          <w:color w:val="000000" w:themeColor="text1"/>
          <w:sz w:val="22"/>
          <w:szCs w:val="22"/>
        </w:rPr>
        <w:t>sestavni del te pogodbe</w:t>
      </w:r>
      <w:r w:rsidR="001051AF">
        <w:rPr>
          <w:rFonts w:asciiTheme="minorHAnsi" w:hAnsiTheme="minorHAnsi"/>
          <w:color w:val="000000" w:themeColor="text1"/>
          <w:sz w:val="22"/>
          <w:szCs w:val="22"/>
        </w:rPr>
        <w:t xml:space="preserve"> in </w:t>
      </w:r>
      <w:r w:rsidR="001051AF" w:rsidRPr="001051AF">
        <w:rPr>
          <w:rFonts w:asciiTheme="minorHAnsi" w:hAnsiTheme="minorHAnsi"/>
          <w:color w:val="000000" w:themeColor="text1"/>
          <w:sz w:val="22"/>
          <w:szCs w:val="22"/>
        </w:rPr>
        <w:t>Pravilnika o obrazcih in listinah za uresničevanje obveznega zdravstvenega zavarovanja</w:t>
      </w:r>
      <w:r w:rsidR="001051AF">
        <w:rPr>
          <w:rFonts w:asciiTheme="minorHAnsi" w:hAnsiTheme="minorHAnsi"/>
          <w:color w:val="000000" w:themeColor="text1"/>
          <w:sz w:val="22"/>
          <w:szCs w:val="22"/>
        </w:rPr>
        <w:t xml:space="preserve"> </w:t>
      </w:r>
      <w:r w:rsidR="001051AF" w:rsidRPr="001051AF">
        <w:rPr>
          <w:rFonts w:asciiTheme="minorHAnsi" w:hAnsiTheme="minorHAnsi"/>
          <w:color w:val="000000" w:themeColor="text1"/>
          <w:sz w:val="22"/>
          <w:szCs w:val="22"/>
        </w:rPr>
        <w:t xml:space="preserve">(Uradni list RS, št. 104/13, </w:t>
      </w:r>
      <w:r w:rsidR="001051AF">
        <w:rPr>
          <w:rFonts w:asciiTheme="minorHAnsi" w:hAnsiTheme="minorHAnsi"/>
          <w:color w:val="000000" w:themeColor="text1"/>
          <w:sz w:val="22"/>
          <w:szCs w:val="22"/>
        </w:rPr>
        <w:t xml:space="preserve">s spremembami in </w:t>
      </w:r>
      <w:r w:rsidR="00C67697">
        <w:rPr>
          <w:rFonts w:asciiTheme="minorHAnsi" w:hAnsiTheme="minorHAnsi"/>
          <w:color w:val="000000" w:themeColor="text1"/>
          <w:sz w:val="22"/>
          <w:szCs w:val="22"/>
        </w:rPr>
        <w:t>dopolnitvami</w:t>
      </w:r>
      <w:r w:rsidR="001051AF" w:rsidRPr="001051AF">
        <w:rPr>
          <w:rFonts w:asciiTheme="minorHAnsi" w:hAnsiTheme="minorHAnsi"/>
          <w:color w:val="000000" w:themeColor="text1"/>
          <w:sz w:val="22"/>
          <w:szCs w:val="22"/>
        </w:rPr>
        <w:t>, v nadaljevanju: Pravilnik)</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4574B690"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2342AB">
              <w:rPr>
                <w:rFonts w:asciiTheme="minorHAnsi" w:hAnsiTheme="minorHAnsi"/>
                <w:color w:val="000000" w:themeColor="text1"/>
                <w:sz w:val="22"/>
                <w:szCs w:val="22"/>
              </w:rPr>
              <w:t>1</w:t>
            </w:r>
            <w:r w:rsidR="003E2102" w:rsidRPr="002342AB">
              <w:rPr>
                <w:rFonts w:asciiTheme="minorHAnsi" w:hAnsiTheme="minorHAnsi"/>
                <w:color w:val="000000" w:themeColor="text1"/>
                <w:sz w:val="22"/>
                <w:szCs w:val="22"/>
              </w:rPr>
              <w:t>4</w:t>
            </w:r>
            <w:r w:rsidRPr="002342AB">
              <w:rPr>
                <w:rFonts w:asciiTheme="minorHAnsi" w:hAnsiTheme="minorHAnsi"/>
                <w:color w:val="000000" w:themeColor="text1"/>
                <w:sz w:val="22"/>
                <w:szCs w:val="22"/>
              </w:rPr>
              <w:t>.</w:t>
            </w:r>
            <w:r w:rsidRPr="00BA02F8">
              <w:rPr>
                <w:rFonts w:asciiTheme="minorHAnsi" w:hAnsiTheme="minorHAnsi"/>
                <w:color w:val="000000" w:themeColor="text1"/>
                <w:sz w:val="22"/>
                <w:szCs w:val="22"/>
              </w:rPr>
              <w:t xml:space="preserve"> člena te pogodbe</w:t>
            </w:r>
          </w:p>
        </w:tc>
      </w:tr>
      <w:tr w:rsidR="009866A7" w:rsidRPr="00412D40" w14:paraId="7C22E627" w14:textId="77777777" w:rsidTr="00B67EC3">
        <w:trPr>
          <w:trHeight w:val="506"/>
        </w:trPr>
        <w:tc>
          <w:tcPr>
            <w:tcW w:w="2405" w:type="dxa"/>
            <w:shd w:val="clear" w:color="auto" w:fill="C6E6A2"/>
            <w:vAlign w:val="center"/>
          </w:tcPr>
          <w:p w14:paraId="3442EA32" w14:textId="223B35D1" w:rsidR="009866A7" w:rsidRPr="00C02D4B" w:rsidRDefault="009866A7" w:rsidP="004355B8">
            <w:pPr>
              <w:widowControl w:val="0"/>
              <w:suppressAutoHyphens/>
              <w:rPr>
                <w:rFonts w:asciiTheme="minorHAnsi" w:eastAsia="Arial Unicode MS" w:hAnsiTheme="minorHAnsi"/>
                <w:b/>
                <w:color w:val="000000" w:themeColor="text1"/>
                <w:kern w:val="1"/>
                <w:sz w:val="22"/>
                <w:szCs w:val="22"/>
                <w:lang w:eastAsia="en-US"/>
              </w:rPr>
            </w:pPr>
            <w:r>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061F5C41" w14:textId="462A0BC8" w:rsidR="009866A7" w:rsidRPr="00DF7148" w:rsidRDefault="009866A7" w:rsidP="00BE1ECE">
            <w:pPr>
              <w:widowControl w:val="0"/>
              <w:suppressAutoHyphens/>
              <w:jc w:val="both"/>
              <w:rPr>
                <w:rFonts w:asciiTheme="minorHAnsi" w:hAnsiTheme="minorHAnsi"/>
                <w:color w:val="000000" w:themeColor="text1"/>
                <w:sz w:val="22"/>
                <w:szCs w:val="22"/>
              </w:rPr>
            </w:pPr>
            <w:r w:rsidRPr="00DF7148">
              <w:rPr>
                <w:rFonts w:asciiTheme="minorHAnsi" w:hAnsiTheme="minorHAnsi"/>
                <w:color w:val="000000" w:themeColor="text1"/>
                <w:sz w:val="22"/>
                <w:szCs w:val="22"/>
              </w:rPr>
              <w:t>1. </w:t>
            </w:r>
            <w:r w:rsidR="00DF7148" w:rsidRPr="00DF7148">
              <w:rPr>
                <w:rFonts w:asciiTheme="minorHAnsi" w:hAnsiTheme="minorHAnsi"/>
                <w:color w:val="000000" w:themeColor="text1"/>
                <w:sz w:val="22"/>
                <w:szCs w:val="22"/>
              </w:rPr>
              <w:t>10</w:t>
            </w:r>
            <w:r w:rsidRPr="00DF7148">
              <w:rPr>
                <w:rFonts w:asciiTheme="minorHAnsi" w:hAnsiTheme="minorHAnsi"/>
                <w:color w:val="000000" w:themeColor="text1"/>
                <w:sz w:val="22"/>
                <w:szCs w:val="22"/>
              </w:rPr>
              <w:t xml:space="preserve">. 2022 </w:t>
            </w:r>
            <w:r w:rsidRPr="00DF7148">
              <w:rPr>
                <w:rFonts w:asciiTheme="minorHAnsi" w:hAnsiTheme="minorHAnsi"/>
                <w:i/>
                <w:iCs/>
                <w:color w:val="548DD4"/>
                <w:sz w:val="22"/>
                <w:szCs w:val="22"/>
              </w:rPr>
              <w:t>oziroma od dne sklenitve te pogodbe, če ta nastopi po 1. </w:t>
            </w:r>
            <w:r w:rsidR="00DF7148" w:rsidRPr="00DF7148">
              <w:rPr>
                <w:rFonts w:asciiTheme="minorHAnsi" w:hAnsiTheme="minorHAnsi"/>
                <w:i/>
                <w:iCs/>
                <w:color w:val="548DD4"/>
                <w:sz w:val="22"/>
                <w:szCs w:val="22"/>
              </w:rPr>
              <w:t>10</w:t>
            </w:r>
            <w:r w:rsidRPr="00DF7148">
              <w:rPr>
                <w:rFonts w:asciiTheme="minorHAnsi" w:hAnsiTheme="minorHAnsi"/>
                <w:i/>
                <w:iCs/>
                <w:color w:val="548DD4"/>
                <w:sz w:val="22"/>
                <w:szCs w:val="22"/>
              </w:rPr>
              <w:t>. 2022</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540048E" w:rsidR="004355B8" w:rsidRPr="00DF7148" w:rsidRDefault="009866A7" w:rsidP="006A14F7">
            <w:pPr>
              <w:widowControl w:val="0"/>
              <w:suppressAutoHyphens/>
              <w:rPr>
                <w:rFonts w:asciiTheme="minorHAnsi" w:eastAsia="Arial Unicode MS" w:hAnsiTheme="minorHAnsi"/>
                <w:color w:val="000000" w:themeColor="text1"/>
                <w:kern w:val="1"/>
                <w:lang w:eastAsia="en-US"/>
              </w:rPr>
            </w:pPr>
            <w:r w:rsidRPr="00DF7148">
              <w:rPr>
                <w:rFonts w:asciiTheme="minorHAnsi" w:eastAsia="Arial Unicode MS" w:hAnsiTheme="minorHAnsi" w:cstheme="minorHAnsi"/>
                <w:kern w:val="1"/>
                <w:sz w:val="22"/>
                <w:szCs w:val="22"/>
                <w:lang w:eastAsia="en-US"/>
              </w:rPr>
              <w:t>Z iztekom dne 3</w:t>
            </w:r>
            <w:r w:rsidR="00DF7148" w:rsidRPr="00DF7148">
              <w:rPr>
                <w:rFonts w:asciiTheme="minorHAnsi" w:eastAsia="Arial Unicode MS" w:hAnsiTheme="minorHAnsi" w:cstheme="minorHAnsi"/>
                <w:kern w:val="1"/>
                <w:sz w:val="22"/>
                <w:szCs w:val="22"/>
                <w:lang w:eastAsia="en-US"/>
              </w:rPr>
              <w:t>0</w:t>
            </w:r>
            <w:r w:rsidRPr="00DF7148">
              <w:rPr>
                <w:rFonts w:asciiTheme="minorHAnsi" w:eastAsia="Arial Unicode MS" w:hAnsiTheme="minorHAnsi" w:cstheme="minorHAnsi"/>
                <w:kern w:val="1"/>
                <w:sz w:val="22"/>
                <w:szCs w:val="22"/>
                <w:lang w:eastAsia="en-US"/>
              </w:rPr>
              <w:t>. </w:t>
            </w:r>
            <w:r w:rsidR="00DF7148" w:rsidRPr="00DF7148">
              <w:rPr>
                <w:rFonts w:asciiTheme="minorHAnsi" w:eastAsia="Arial Unicode MS" w:hAnsiTheme="minorHAnsi" w:cstheme="minorHAnsi"/>
                <w:kern w:val="1"/>
                <w:sz w:val="22"/>
                <w:szCs w:val="22"/>
                <w:lang w:eastAsia="en-US"/>
              </w:rPr>
              <w:t>9</w:t>
            </w:r>
            <w:r w:rsidRPr="00DF7148">
              <w:rPr>
                <w:rFonts w:asciiTheme="minorHAnsi" w:eastAsia="Arial Unicode MS" w:hAnsiTheme="minorHAnsi" w:cstheme="minorHAnsi"/>
                <w:kern w:val="1"/>
                <w:sz w:val="22"/>
                <w:szCs w:val="22"/>
                <w:lang w:eastAsia="en-US"/>
              </w:rPr>
              <w:t>. 2026</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76735BE3"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p>
    <w:p w14:paraId="1222DBB9" w14:textId="6B5B033A" w:rsidR="00B45572" w:rsidRPr="00B4557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9866A7" w:rsidRPr="009866A7">
        <w:rPr>
          <w:rFonts w:asciiTheme="minorHAnsi" w:eastAsia="Arial Unicode MS" w:hAnsiTheme="minorHAnsi" w:cstheme="minorHAnsi"/>
          <w:color w:val="000000" w:themeColor="text1"/>
          <w:kern w:val="1"/>
          <w:sz w:val="22"/>
          <w:szCs w:val="22"/>
        </w:rPr>
        <w:t>za storitve, ki so predmet te pogodbe</w:t>
      </w:r>
      <w:r w:rsidR="009866A7">
        <w:rPr>
          <w:rFonts w:asciiTheme="minorHAnsi" w:eastAsia="Arial Unicode MS" w:hAnsiTheme="minorHAnsi" w:cstheme="minorHAnsi"/>
          <w:color w:val="000000" w:themeColor="text1"/>
          <w:kern w:val="1"/>
          <w:sz w:val="22"/>
          <w:szCs w:val="22"/>
        </w:rPr>
        <w:t xml:space="preserve">, so navedene </w:t>
      </w:r>
      <w:r w:rsidR="007E5CFB" w:rsidRPr="00AB787A">
        <w:rPr>
          <w:rFonts w:asciiTheme="minorHAnsi" w:eastAsia="Arial Unicode MS" w:hAnsiTheme="minorHAnsi" w:cstheme="minorHAnsi"/>
          <w:color w:val="000000" w:themeColor="text1"/>
          <w:kern w:val="1"/>
          <w:sz w:val="22"/>
          <w:szCs w:val="22"/>
        </w:rPr>
        <w:t xml:space="preserve">v obrazcu V-3 </w:t>
      </w:r>
      <w:r w:rsidR="007E5CFB" w:rsidRPr="00AB787A">
        <w:rPr>
          <w:rFonts w:asciiTheme="minorHAnsi" w:hAnsiTheme="minorHAnsi"/>
          <w:bCs/>
          <w:sz w:val="22"/>
          <w:szCs w:val="22"/>
        </w:rPr>
        <w:t>»Predračun«, ki je kot priloga</w:t>
      </w:r>
      <w:r w:rsidR="00A23999" w:rsidRPr="00AB787A">
        <w:rPr>
          <w:rFonts w:asciiTheme="minorHAnsi" w:hAnsiTheme="minorHAnsi"/>
          <w:bCs/>
          <w:sz w:val="22"/>
          <w:szCs w:val="22"/>
        </w:rPr>
        <w:t xml:space="preserve"> </w:t>
      </w:r>
      <w:r w:rsidR="00A23999" w:rsidRPr="003E2102">
        <w:rPr>
          <w:rFonts w:asciiTheme="minorHAnsi" w:hAnsiTheme="minorHAnsi"/>
          <w:bCs/>
          <w:sz w:val="22"/>
          <w:szCs w:val="22"/>
        </w:rPr>
        <w:t>št.</w:t>
      </w:r>
      <w:r w:rsidR="007E5CFB" w:rsidRPr="003E2102">
        <w:rPr>
          <w:rFonts w:asciiTheme="minorHAnsi" w:hAnsiTheme="minorHAnsi"/>
          <w:bCs/>
          <w:sz w:val="22"/>
          <w:szCs w:val="22"/>
        </w:rPr>
        <w:t xml:space="preserve"> </w:t>
      </w:r>
      <w:r w:rsidR="009209A9">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19EAB87B" w:rsidR="00E455A0" w:rsidRPr="00E455A0" w:rsidRDefault="009866A7"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e</w:t>
      </w:r>
      <w:r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zahteve iz predmetnega naročila in zajema</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elemente, iz katerih </w:t>
      </w:r>
      <w:r>
        <w:rPr>
          <w:rFonts w:asciiTheme="minorHAnsi" w:eastAsia="Arial Unicode MS" w:hAnsiTheme="minorHAnsi" w:cstheme="minorHAnsi"/>
          <w:color w:val="000000" w:themeColor="text1"/>
          <w:kern w:val="1"/>
          <w:sz w:val="22"/>
          <w:szCs w:val="22"/>
        </w:rPr>
        <w:t>je</w:t>
      </w:r>
      <w:r w:rsidRPr="00E455A0">
        <w:rPr>
          <w:rFonts w:asciiTheme="minorHAnsi" w:eastAsia="Arial Unicode MS" w:hAnsiTheme="minorHAnsi" w:cstheme="minorHAnsi"/>
          <w:color w:val="000000" w:themeColor="text1"/>
          <w:kern w:val="1"/>
          <w:sz w:val="22"/>
          <w:szCs w:val="22"/>
        </w:rPr>
        <w:t xml:space="preserve"> sestavljen</w:t>
      </w:r>
      <w:r>
        <w:rPr>
          <w:rFonts w:asciiTheme="minorHAnsi" w:eastAsia="Arial Unicode MS" w:hAnsiTheme="minorHAnsi" w:cstheme="minorHAnsi"/>
          <w:color w:val="000000" w:themeColor="text1"/>
          <w:kern w:val="1"/>
          <w:sz w:val="22"/>
          <w:szCs w:val="22"/>
        </w:rPr>
        <w:t>a</w:t>
      </w:r>
      <w:r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Pr>
          <w:rFonts w:asciiTheme="minorHAnsi" w:eastAsia="Arial Unicode MS" w:hAnsiTheme="minorHAnsi" w:cstheme="minorHAnsi"/>
          <w:color w:val="000000" w:themeColor="text1"/>
          <w:kern w:val="1"/>
          <w:sz w:val="22"/>
          <w:szCs w:val="22"/>
        </w:rPr>
        <w:t xml:space="preserve">, vključno s potnimi stroški, stroški </w:t>
      </w:r>
      <w:r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Pr="00E455A0">
        <w:rPr>
          <w:rFonts w:asciiTheme="minorHAnsi" w:eastAsia="Arial Unicode MS" w:hAnsiTheme="minorHAnsi" w:cstheme="minorHAnsi"/>
          <w:color w:val="000000" w:themeColor="text1"/>
          <w:kern w:val="1"/>
          <w:sz w:val="22"/>
          <w:szCs w:val="22"/>
        </w:rPr>
        <w:t xml:space="preserve"> ter kakršn</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koli drug</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 xml:space="preserve"> strošk</w:t>
      </w:r>
      <w:r>
        <w:rPr>
          <w:rFonts w:asciiTheme="minorHAnsi" w:eastAsia="Arial Unicode MS" w:hAnsiTheme="minorHAnsi" w:cstheme="minorHAnsi"/>
          <w:color w:val="000000" w:themeColor="text1"/>
          <w:kern w:val="1"/>
          <w:sz w:val="22"/>
          <w:szCs w:val="22"/>
        </w:rPr>
        <w:t>i</w:t>
      </w:r>
      <w:r w:rsidRPr="00FC6BAB">
        <w:t xml:space="preserve"> </w:t>
      </w:r>
      <w:r w:rsidRPr="00FC6BAB">
        <w:rPr>
          <w:rFonts w:asciiTheme="minorHAnsi" w:eastAsia="Arial Unicode MS" w:hAnsiTheme="minorHAnsi" w:cstheme="minorHAnsi"/>
          <w:color w:val="000000" w:themeColor="text1"/>
          <w:kern w:val="1"/>
          <w:sz w:val="22"/>
          <w:szCs w:val="22"/>
        </w:rPr>
        <w:t>(npr. carine, trošarine, takse)</w:t>
      </w:r>
      <w:r w:rsidRPr="00E455A0">
        <w:rPr>
          <w:rFonts w:asciiTheme="minorHAnsi" w:eastAsia="Arial Unicode MS" w:hAnsiTheme="minorHAnsi" w:cstheme="minorHAnsi"/>
          <w:color w:val="000000" w:themeColor="text1"/>
          <w:kern w:val="1"/>
          <w:sz w:val="22"/>
          <w:szCs w:val="22"/>
        </w:rPr>
        <w:t xml:space="preserve"> in popust</w:t>
      </w:r>
      <w:r>
        <w:rPr>
          <w:rFonts w:asciiTheme="minorHAnsi" w:eastAsia="Arial Unicode MS" w:hAnsiTheme="minorHAnsi" w:cstheme="minorHAnsi"/>
          <w:color w:val="000000" w:themeColor="text1"/>
          <w:kern w:val="1"/>
          <w:sz w:val="22"/>
          <w:szCs w:val="22"/>
        </w:rPr>
        <w:t>i</w:t>
      </w:r>
      <w:r w:rsidRPr="00E455A0">
        <w:rPr>
          <w:rFonts w:asciiTheme="minorHAnsi" w:eastAsia="Arial Unicode MS" w:hAnsiTheme="minorHAnsi" w:cstheme="minorHAnsi"/>
          <w:color w:val="000000" w:themeColor="text1"/>
          <w:kern w:val="1"/>
          <w:sz w:val="22"/>
          <w:szCs w:val="22"/>
        </w:rPr>
        <w:t xml:space="preserve">, tako da </w:t>
      </w:r>
      <w:r w:rsidR="00571883">
        <w:rPr>
          <w:rFonts w:asciiTheme="minorHAnsi" w:eastAsia="Arial Unicode MS" w:hAnsiTheme="minorHAnsi" w:cstheme="minorHAnsi"/>
          <w:color w:val="000000" w:themeColor="text1"/>
          <w:kern w:val="1"/>
          <w:sz w:val="22"/>
          <w:szCs w:val="22"/>
        </w:rPr>
        <w:t>izvajalci zdravstvenih storitev</w:t>
      </w:r>
      <w:r w:rsidRPr="00E455A0">
        <w:rPr>
          <w:rFonts w:asciiTheme="minorHAnsi" w:eastAsia="Arial Unicode MS" w:hAnsiTheme="minorHAnsi" w:cstheme="minorHAnsi"/>
          <w:color w:val="000000" w:themeColor="text1"/>
          <w:kern w:val="1"/>
          <w:sz w:val="22"/>
          <w:szCs w:val="22"/>
        </w:rPr>
        <w:t>, razen ponudbene cene</w:t>
      </w:r>
      <w:r w:rsidR="00571883">
        <w:rPr>
          <w:rFonts w:asciiTheme="minorHAnsi" w:eastAsia="Arial Unicode MS" w:hAnsiTheme="minorHAnsi" w:cstheme="minorHAnsi"/>
          <w:color w:val="000000" w:themeColor="text1"/>
          <w:kern w:val="1"/>
          <w:sz w:val="22"/>
          <w:szCs w:val="22"/>
        </w:rPr>
        <w:t xml:space="preserve"> in </w:t>
      </w:r>
      <w:r w:rsidR="002E7893">
        <w:rPr>
          <w:rFonts w:asciiTheme="minorHAnsi" w:eastAsia="Arial Unicode MS" w:hAnsiTheme="minorHAnsi" w:cstheme="minorHAnsi"/>
          <w:color w:val="000000" w:themeColor="text1"/>
          <w:kern w:val="1"/>
          <w:sz w:val="22"/>
          <w:szCs w:val="22"/>
        </w:rPr>
        <w:t xml:space="preserve">morebitnih </w:t>
      </w:r>
      <w:r w:rsidR="00571883">
        <w:rPr>
          <w:rFonts w:asciiTheme="minorHAnsi" w:eastAsia="Arial Unicode MS" w:hAnsiTheme="minorHAnsi" w:cstheme="minorHAnsi"/>
          <w:color w:val="000000" w:themeColor="text1"/>
          <w:kern w:val="1"/>
          <w:sz w:val="22"/>
          <w:szCs w:val="22"/>
        </w:rPr>
        <w:t xml:space="preserve">stroškov </w:t>
      </w:r>
      <w:r w:rsidR="00571883" w:rsidRPr="00571883">
        <w:rPr>
          <w:rFonts w:asciiTheme="minorHAnsi" w:eastAsia="Arial Unicode MS" w:hAnsiTheme="minorHAnsi" w:cstheme="minorHAnsi"/>
          <w:color w:val="000000" w:themeColor="text1"/>
          <w:kern w:val="1"/>
          <w:sz w:val="22"/>
          <w:szCs w:val="22"/>
        </w:rPr>
        <w:t>dostave naročenih listin</w:t>
      </w:r>
      <w:r w:rsidR="00571883">
        <w:rPr>
          <w:rFonts w:asciiTheme="minorHAnsi" w:eastAsia="Arial Unicode MS" w:hAnsiTheme="minorHAnsi" w:cstheme="minorHAnsi"/>
          <w:color w:val="000000" w:themeColor="text1"/>
          <w:kern w:val="1"/>
          <w:sz w:val="22"/>
          <w:szCs w:val="22"/>
        </w:rPr>
        <w:t xml:space="preserve"> (kot izhaja iz obrazca V-5 »Tehnične specifikacije«)</w:t>
      </w:r>
      <w:r w:rsidRPr="00E455A0">
        <w:rPr>
          <w:rFonts w:asciiTheme="minorHAnsi" w:eastAsia="Arial Unicode MS" w:hAnsiTheme="minorHAnsi" w:cstheme="minorHAnsi"/>
          <w:color w:val="000000" w:themeColor="text1"/>
          <w:kern w:val="1"/>
          <w:sz w:val="22"/>
          <w:szCs w:val="22"/>
        </w:rPr>
        <w:t>, ni dolžan plačati izvajalcu nobenih drugih stroškov</w:t>
      </w:r>
      <w:r w:rsidR="00E455A0" w:rsidRPr="00E455A0">
        <w:rPr>
          <w:rFonts w:asciiTheme="minorHAnsi" w:eastAsia="Arial Unicode MS" w:hAnsiTheme="minorHAnsi" w:cstheme="minorHAnsi"/>
          <w:color w:val="000000" w:themeColor="text1"/>
          <w:kern w:val="1"/>
          <w:sz w:val="22"/>
          <w:szCs w:val="22"/>
        </w:rPr>
        <w:t>.</w:t>
      </w:r>
    </w:p>
    <w:p w14:paraId="0EBED3B9" w14:textId="5DEF93D3" w:rsidR="008236CD" w:rsidRPr="004A5505"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lastRenderedPageBreak/>
        <w:t xml:space="preserve">Vse pogodbene cene na enoto brez DDV iz obrazca </w:t>
      </w:r>
      <w:r>
        <w:rPr>
          <w:rFonts w:asciiTheme="minorHAnsi" w:eastAsia="Arial Unicode MS" w:hAnsiTheme="minorHAnsi" w:cstheme="minorHAnsi"/>
          <w:kern w:val="1"/>
          <w:sz w:val="22"/>
          <w:szCs w:val="22"/>
        </w:rPr>
        <w:t>V</w:t>
      </w:r>
      <w:r w:rsidRPr="004A5505">
        <w:rPr>
          <w:rFonts w:asciiTheme="minorHAnsi" w:eastAsia="Arial Unicode MS" w:hAnsiTheme="minorHAnsi" w:cstheme="minorHAnsi"/>
          <w:kern w:val="1"/>
          <w:sz w:val="22"/>
          <w:szCs w:val="22"/>
        </w:rPr>
        <w:t xml:space="preserve">-3 »Predračun« so fiksne najmanj </w:t>
      </w:r>
      <w:r>
        <w:rPr>
          <w:rFonts w:asciiTheme="minorHAnsi" w:eastAsia="Arial Unicode MS" w:hAnsiTheme="minorHAnsi" w:cstheme="minorHAnsi"/>
          <w:kern w:val="1"/>
          <w:sz w:val="22"/>
          <w:szCs w:val="22"/>
        </w:rPr>
        <w:t>12 mesecev od pričetka veljavnosti pogodbe.</w:t>
      </w:r>
    </w:p>
    <w:p w14:paraId="49CD2883" w14:textId="4050E948" w:rsidR="008236CD"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Cene za vsako naslednje pogodbeno leto se lahko usklajujejo največ enkrat letno, in sicer v skladu s 5. člen</w:t>
      </w:r>
      <w:r w:rsidR="00636ECB">
        <w:rPr>
          <w:rFonts w:asciiTheme="minorHAnsi" w:eastAsia="Arial Unicode MS" w:hAnsiTheme="minorHAnsi" w:cstheme="minorHAnsi"/>
          <w:kern w:val="1"/>
          <w:sz w:val="22"/>
          <w:szCs w:val="22"/>
        </w:rPr>
        <w:t>om</w:t>
      </w:r>
      <w:r>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w:t>
      </w:r>
      <w:r w:rsidR="003B7533">
        <w:rPr>
          <w:rFonts w:asciiTheme="minorHAnsi" w:eastAsia="Arial Unicode MS" w:hAnsiTheme="minorHAnsi" w:cstheme="minorHAnsi"/>
          <w:kern w:val="1"/>
          <w:sz w:val="22"/>
          <w:szCs w:val="22"/>
        </w:rPr>
        <w:t xml:space="preserve"> o načinih valorizacije</w:t>
      </w:r>
      <w:r>
        <w:rPr>
          <w:rFonts w:asciiTheme="minorHAnsi" w:eastAsia="Arial Unicode MS" w:hAnsiTheme="minorHAnsi" w:cstheme="minorHAnsi"/>
          <w:kern w:val="1"/>
          <w:sz w:val="22"/>
          <w:szCs w:val="22"/>
        </w:rPr>
        <w:t>«), vse pod pogojem, da so izpolnjeni pogoji iz 6. člena Pravilnika</w:t>
      </w:r>
      <w:r w:rsidR="003B7533" w:rsidRPr="003B7533">
        <w:t xml:space="preserve"> </w:t>
      </w:r>
      <w:r w:rsidR="003B7533" w:rsidRPr="003B7533">
        <w:rPr>
          <w:rFonts w:asciiTheme="minorHAnsi" w:eastAsia="Arial Unicode MS" w:hAnsiTheme="minorHAnsi" w:cstheme="minorHAnsi"/>
          <w:kern w:val="1"/>
          <w:sz w:val="22"/>
          <w:szCs w:val="22"/>
        </w:rPr>
        <w:t>o načinih valorizacije</w:t>
      </w:r>
      <w:r>
        <w:rPr>
          <w:rFonts w:asciiTheme="minorHAnsi" w:eastAsia="Arial Unicode MS" w:hAnsiTheme="minorHAnsi" w:cstheme="minorHAnsi"/>
          <w:kern w:val="1"/>
          <w:sz w:val="22"/>
          <w:szCs w:val="22"/>
        </w:rPr>
        <w:t>.</w:t>
      </w:r>
    </w:p>
    <w:p w14:paraId="5E980E4B" w14:textId="5EEB8E9B" w:rsidR="008236CD" w:rsidRPr="004A5505"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Kot podlaga za valorizacijo se uporablja indeks cen življenjskih potrebščin.</w:t>
      </w:r>
    </w:p>
    <w:p w14:paraId="0A6931E2" w14:textId="77777777" w:rsidR="008236CD" w:rsidRPr="004A5505"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Povišanje cen lahko znaša največ 80 % povišanja indeksa iz prejšnjega odstavka.</w:t>
      </w:r>
    </w:p>
    <w:p w14:paraId="00AB6E64" w14:textId="77777777" w:rsidR="008236CD" w:rsidRPr="004A5505"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0266DD65" w14:textId="088BA878" w:rsidR="0054184C" w:rsidRDefault="00E8067D" w:rsidP="0054184C">
      <w:pPr>
        <w:widowControl w:val="0"/>
        <w:numPr>
          <w:ilvl w:val="0"/>
          <w:numId w:val="16"/>
        </w:numPr>
        <w:tabs>
          <w:tab w:val="left" w:pos="426"/>
        </w:tabs>
        <w:suppressAutoHyphens/>
        <w:overflowPunct w:val="0"/>
        <w:autoSpaceDE w:val="0"/>
        <w:spacing w:after="240"/>
        <w:jc w:val="both"/>
        <w:textAlignment w:val="baseline"/>
        <w:rPr>
          <w:rFonts w:asciiTheme="minorHAnsi" w:eastAsia="Arial Unicode MS" w:hAnsiTheme="minorHAnsi"/>
          <w:kern w:val="2"/>
          <w:sz w:val="22"/>
          <w:szCs w:val="22"/>
          <w:lang w:eastAsia="en-US"/>
        </w:rPr>
      </w:pPr>
      <w:r>
        <w:rPr>
          <w:rFonts w:asciiTheme="minorHAnsi" w:eastAsia="Arial Unicode MS" w:hAnsiTheme="minorHAnsi"/>
          <w:kern w:val="2"/>
          <w:sz w:val="22"/>
          <w:szCs w:val="22"/>
          <w:lang w:eastAsia="en-US"/>
        </w:rPr>
        <w:t>Določbe 4., 5., 6. in 7. odstavka tega člena se smiselno uporabljajo tudi v primeru znižanja indeksa cen življenjskih potrebščin.</w:t>
      </w:r>
    </w:p>
    <w:p w14:paraId="70CAA8E8" w14:textId="3D39D81D" w:rsidR="0054184C" w:rsidRDefault="0054184C" w:rsidP="0054184C">
      <w:pPr>
        <w:pStyle w:val="Odstavekseznama"/>
        <w:widowControl w:val="0"/>
        <w:numPr>
          <w:ilvl w:val="0"/>
          <w:numId w:val="17"/>
        </w:numPr>
        <w:tabs>
          <w:tab w:val="left" w:pos="426"/>
        </w:tabs>
        <w:suppressAutoHyphens/>
        <w:overflowPunct w:val="0"/>
        <w:autoSpaceDE w:val="0"/>
        <w:ind w:left="426" w:hanging="357"/>
        <w:contextualSpacing w:val="0"/>
        <w:jc w:val="center"/>
        <w:textAlignment w:val="baseline"/>
        <w:rPr>
          <w:rFonts w:asciiTheme="minorHAnsi" w:eastAsia="Arial Unicode MS" w:hAnsiTheme="minorHAnsi"/>
          <w:kern w:val="2"/>
          <w:sz w:val="22"/>
          <w:szCs w:val="22"/>
          <w:lang w:eastAsia="en-US"/>
        </w:rPr>
      </w:pPr>
      <w:r>
        <w:rPr>
          <w:rFonts w:asciiTheme="minorHAnsi" w:eastAsia="Arial Unicode MS" w:hAnsiTheme="minorHAnsi"/>
          <w:kern w:val="2"/>
          <w:sz w:val="22"/>
          <w:szCs w:val="22"/>
          <w:lang w:eastAsia="en-US"/>
        </w:rPr>
        <w:t>člen</w:t>
      </w:r>
    </w:p>
    <w:p w14:paraId="4EEE6AEC" w14:textId="30301136" w:rsidR="0054184C" w:rsidRDefault="0054184C" w:rsidP="0054184C">
      <w:pPr>
        <w:widowControl w:val="0"/>
        <w:tabs>
          <w:tab w:val="left" w:pos="426"/>
        </w:tabs>
        <w:suppressAutoHyphens/>
        <w:overflowPunct w:val="0"/>
        <w:autoSpaceDE w:val="0"/>
        <w:spacing w:after="120"/>
        <w:jc w:val="center"/>
        <w:textAlignment w:val="baseline"/>
        <w:rPr>
          <w:rFonts w:asciiTheme="minorHAnsi" w:eastAsia="Arial Unicode MS" w:hAnsiTheme="minorHAnsi"/>
          <w:kern w:val="2"/>
          <w:sz w:val="22"/>
          <w:szCs w:val="22"/>
          <w:lang w:eastAsia="en-US"/>
        </w:rPr>
      </w:pPr>
      <w:r>
        <w:rPr>
          <w:rFonts w:asciiTheme="minorHAnsi" w:eastAsia="Arial Unicode MS" w:hAnsiTheme="minorHAnsi"/>
          <w:kern w:val="2"/>
          <w:sz w:val="22"/>
          <w:szCs w:val="22"/>
          <w:lang w:eastAsia="en-US"/>
        </w:rPr>
        <w:t>KOLIČINE</w:t>
      </w:r>
    </w:p>
    <w:p w14:paraId="3F112473" w14:textId="53B90D0D" w:rsidR="0054184C" w:rsidRDefault="0054184C" w:rsidP="0054184C">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kern w:val="2"/>
          <w:sz w:val="22"/>
          <w:szCs w:val="22"/>
          <w:lang w:eastAsia="en-US"/>
        </w:rPr>
      </w:pPr>
      <w:r>
        <w:rPr>
          <w:rFonts w:asciiTheme="minorHAnsi" w:eastAsia="Arial Unicode MS" w:hAnsiTheme="minorHAnsi"/>
          <w:kern w:val="2"/>
          <w:sz w:val="22"/>
          <w:szCs w:val="22"/>
          <w:lang w:eastAsia="en-US"/>
        </w:rPr>
        <w:t>Količine posameznih listin, kot navedene v</w:t>
      </w:r>
      <w:r w:rsidRPr="0054184C">
        <w:rPr>
          <w:rFonts w:asciiTheme="minorHAnsi" w:eastAsia="Arial Unicode MS" w:hAnsiTheme="minorHAnsi"/>
          <w:kern w:val="2"/>
          <w:sz w:val="22"/>
          <w:szCs w:val="22"/>
          <w:lang w:eastAsia="en-US"/>
        </w:rPr>
        <w:t xml:space="preserve"> obrazcu V-3 »Predračun« so okvirne narave in ocenjena za obdobje enega leta. </w:t>
      </w:r>
      <w:r w:rsidR="009A7479" w:rsidRPr="009A7479">
        <w:rPr>
          <w:rFonts w:asciiTheme="minorHAnsi" w:eastAsia="Arial Unicode MS" w:hAnsiTheme="minorHAnsi"/>
          <w:kern w:val="2"/>
          <w:sz w:val="22"/>
          <w:szCs w:val="22"/>
          <w:lang w:eastAsia="en-US"/>
        </w:rPr>
        <w:t>Za izračun ocene količin v celotnem obdobju trajanja naročila je potrebno količino posameznih listin iz obrazca V-3 »Predračun« pomnožiti s štiri</w:t>
      </w:r>
      <w:r w:rsidRPr="0054184C">
        <w:rPr>
          <w:rFonts w:asciiTheme="minorHAnsi" w:eastAsia="Arial Unicode MS" w:hAnsiTheme="minorHAnsi"/>
          <w:kern w:val="2"/>
          <w:sz w:val="22"/>
          <w:szCs w:val="22"/>
          <w:lang w:eastAsia="en-US"/>
        </w:rPr>
        <w:t>.</w:t>
      </w:r>
    </w:p>
    <w:p w14:paraId="7B449FDC" w14:textId="100680A3" w:rsidR="0054184C" w:rsidRDefault="0054184C" w:rsidP="0054184C">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kern w:val="2"/>
          <w:sz w:val="22"/>
          <w:szCs w:val="22"/>
          <w:lang w:eastAsia="en-US"/>
        </w:rPr>
      </w:pPr>
      <w:r w:rsidRPr="0054184C">
        <w:rPr>
          <w:rFonts w:asciiTheme="minorHAnsi" w:eastAsia="Arial Unicode MS" w:hAnsiTheme="minorHAnsi"/>
          <w:kern w:val="2"/>
          <w:sz w:val="22"/>
          <w:szCs w:val="22"/>
          <w:lang w:eastAsia="en-US"/>
        </w:rPr>
        <w:t>Storitve se naročajo glede na dejanske potrebe (brez zaveze k naročilu minimalne količine storitev), saj je količina objektivno neugotovljiva.</w:t>
      </w:r>
    </w:p>
    <w:p w14:paraId="1BE52EF1" w14:textId="6DC9BB27" w:rsidR="0054184C" w:rsidRPr="0054184C" w:rsidRDefault="0054184C" w:rsidP="0054184C">
      <w:pPr>
        <w:pStyle w:val="Odstavekseznama"/>
        <w:widowControl w:val="0"/>
        <w:numPr>
          <w:ilvl w:val="0"/>
          <w:numId w:val="36"/>
        </w:numPr>
        <w:tabs>
          <w:tab w:val="left" w:pos="426"/>
        </w:tabs>
        <w:suppressAutoHyphens/>
        <w:overflowPunct w:val="0"/>
        <w:autoSpaceDE w:val="0"/>
        <w:spacing w:after="240"/>
        <w:ind w:left="425" w:hanging="357"/>
        <w:contextualSpacing w:val="0"/>
        <w:jc w:val="both"/>
        <w:textAlignment w:val="baseline"/>
        <w:rPr>
          <w:rFonts w:asciiTheme="minorHAnsi" w:eastAsia="Arial Unicode MS" w:hAnsiTheme="minorHAnsi"/>
          <w:kern w:val="2"/>
          <w:sz w:val="22"/>
          <w:szCs w:val="22"/>
          <w:lang w:eastAsia="en-US"/>
        </w:rPr>
      </w:pPr>
      <w:r>
        <w:rPr>
          <w:rFonts w:asciiTheme="minorHAnsi" w:eastAsia="Arial Unicode MS" w:hAnsiTheme="minorHAnsi"/>
          <w:kern w:val="2"/>
          <w:sz w:val="22"/>
          <w:szCs w:val="22"/>
          <w:lang w:eastAsia="en-US"/>
        </w:rPr>
        <w:t xml:space="preserve">Natančnejše določbe glede spremenjenih količin posameznih listin (povečanje ali zmanjšanje), uvedbe nove listine ali prenehanja uporabe posamezne listine ter spremembe karakteristik posamezne listine so navedene v obrazcu </w:t>
      </w:r>
      <w:r w:rsidRPr="0054184C">
        <w:rPr>
          <w:rFonts w:asciiTheme="minorHAnsi" w:eastAsia="Arial Unicode MS" w:hAnsiTheme="minorHAnsi"/>
          <w:kern w:val="2"/>
          <w:sz w:val="22"/>
          <w:szCs w:val="22"/>
          <w:lang w:eastAsia="en-US"/>
        </w:rPr>
        <w:t>V-5 »Tehnične specifikacije«</w:t>
      </w:r>
      <w:r>
        <w:rPr>
          <w:rFonts w:asciiTheme="minorHAnsi" w:eastAsia="Arial Unicode MS" w:hAnsiTheme="minorHAnsi"/>
          <w:kern w:val="2"/>
          <w:sz w:val="22"/>
          <w:szCs w:val="22"/>
          <w:lang w:eastAsia="en-US"/>
        </w:rPr>
        <w:t xml:space="preserve">. </w:t>
      </w:r>
    </w:p>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17A3BD"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09F90BD1" w:rsidR="00D37131" w:rsidRPr="00D824AD" w:rsidRDefault="0087580E"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87580E">
        <w:rPr>
          <w:rFonts w:asciiTheme="minorHAnsi" w:eastAsiaTheme="minorHAnsi" w:hAnsiTheme="minorHAnsi" w:cstheme="minorHAnsi"/>
          <w:color w:val="548DD4" w:themeColor="text2" w:themeTint="99"/>
          <w:sz w:val="22"/>
          <w:szCs w:val="20"/>
          <w:lang w:eastAsia="en-US"/>
        </w:rPr>
        <w:t xml:space="preserve">Pogodbene stranke so soglasne, da storitve iz predmetnega javnega naročila izvajata izvajalca glede na medsebojni dogovor____________, z dne ______, ki je </w:t>
      </w:r>
      <w:r w:rsidRPr="003E2102">
        <w:rPr>
          <w:rFonts w:asciiTheme="minorHAnsi" w:eastAsiaTheme="minorHAnsi" w:hAnsiTheme="minorHAnsi" w:cstheme="minorHAnsi"/>
          <w:color w:val="548DD4" w:themeColor="text2" w:themeTint="99"/>
          <w:sz w:val="22"/>
          <w:szCs w:val="20"/>
          <w:lang w:eastAsia="en-US"/>
        </w:rPr>
        <w:t xml:space="preserve">kot priloga št. </w:t>
      </w:r>
      <w:r w:rsidR="00134F43" w:rsidRPr="003E2102">
        <w:rPr>
          <w:rFonts w:asciiTheme="minorHAnsi" w:eastAsiaTheme="minorHAnsi" w:hAnsiTheme="minorHAnsi" w:cstheme="minorHAnsi"/>
          <w:color w:val="548DD4" w:themeColor="text2" w:themeTint="99"/>
          <w:sz w:val="22"/>
          <w:szCs w:val="20"/>
          <w:lang w:eastAsia="en-US"/>
        </w:rPr>
        <w:t>4</w:t>
      </w:r>
      <w:r w:rsidRPr="003E2102">
        <w:rPr>
          <w:rFonts w:asciiTheme="minorHAnsi" w:eastAsiaTheme="minorHAnsi" w:hAnsiTheme="minorHAnsi" w:cstheme="minorHAnsi"/>
          <w:color w:val="548DD4" w:themeColor="text2" w:themeTint="99"/>
          <w:sz w:val="22"/>
          <w:szCs w:val="20"/>
          <w:lang w:eastAsia="en-US"/>
        </w:rPr>
        <w:t xml:space="preserve"> sestavni</w:t>
      </w:r>
      <w:r w:rsidRPr="0087580E">
        <w:rPr>
          <w:rFonts w:asciiTheme="minorHAnsi" w:eastAsiaTheme="minorHAnsi" w:hAnsiTheme="minorHAnsi" w:cstheme="minorHAnsi"/>
          <w:color w:val="548DD4" w:themeColor="text2" w:themeTint="99"/>
          <w:sz w:val="22"/>
          <w:szCs w:val="20"/>
          <w:lang w:eastAsia="en-US"/>
        </w:rPr>
        <w:t xml:space="preserve"> del te pogodbe, in sicer bo izvajalec</w:t>
      </w:r>
      <w:r w:rsidR="00D37131" w:rsidRPr="00D824AD">
        <w:rPr>
          <w:rFonts w:asciiTheme="minorHAnsi" w:eastAsiaTheme="minorHAnsi" w:hAnsiTheme="minorHAnsi" w:cstheme="minorHAnsi"/>
          <w:color w:val="548DD4" w:themeColor="text2" w:themeTint="99"/>
          <w:sz w:val="22"/>
          <w:szCs w:val="20"/>
          <w:lang w:eastAsia="en-US"/>
        </w:rPr>
        <w:t>:</w:t>
      </w:r>
    </w:p>
    <w:p w14:paraId="2454DE03" w14:textId="77777777" w:rsidR="00D37131" w:rsidRPr="00D824AD"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lastRenderedPageBreak/>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7A42EE">
        <w:rPr>
          <w:rFonts w:asciiTheme="minorHAnsi" w:hAnsiTheme="minorHAnsi"/>
          <w:sz w:val="22"/>
          <w:szCs w:val="22"/>
          <w:lang w:eastAsia="ar-SA"/>
        </w:rPr>
        <w:t>neizpolnjeval</w:t>
      </w:r>
      <w:proofErr w:type="spellEnd"/>
      <w:r w:rsidRPr="007A42EE">
        <w:rPr>
          <w:rFonts w:asciiTheme="minorHAnsi" w:hAnsiTheme="minorHAnsi"/>
          <w:sz w:val="22"/>
          <w:szCs w:val="22"/>
          <w:lang w:eastAsia="ar-SA"/>
        </w:rPr>
        <w:t xml:space="preserve">)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C954DF"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C954DF">
        <w:rPr>
          <w:rFonts w:asciiTheme="minorHAnsi" w:eastAsia="Arial Unicode MS" w:hAnsiTheme="minorHAnsi" w:cstheme="minorHAnsi"/>
          <w:kern w:val="1"/>
          <w:sz w:val="22"/>
          <w:szCs w:val="22"/>
        </w:rPr>
        <w:t>člen</w:t>
      </w:r>
    </w:p>
    <w:p w14:paraId="5094799D" w14:textId="6FE8C55D" w:rsidR="004355B8" w:rsidRPr="00C954D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954DF">
        <w:rPr>
          <w:rFonts w:asciiTheme="minorHAnsi" w:eastAsia="Arial Unicode MS" w:hAnsiTheme="minorHAnsi"/>
          <w:color w:val="000000" w:themeColor="text1"/>
          <w:kern w:val="1"/>
          <w:sz w:val="22"/>
          <w:szCs w:val="22"/>
        </w:rPr>
        <w:t>PRAVICE IN OBVEZNOSTI POGODBENIH STRANK</w:t>
      </w:r>
    </w:p>
    <w:p w14:paraId="50149FC0" w14:textId="02427DA5" w:rsidR="00B82A4E" w:rsidRPr="00C954DF"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C954DF">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A869748" w14:textId="77777777" w:rsidR="004355B8" w:rsidRPr="00C954DF"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C954DF">
        <w:rPr>
          <w:rFonts w:asciiTheme="minorHAnsi" w:eastAsia="Arial Unicode MS" w:hAnsiTheme="minorHAnsi"/>
          <w:b/>
          <w:kern w:val="1"/>
          <w:sz w:val="22"/>
          <w:szCs w:val="22"/>
          <w:lang w:eastAsia="en-US"/>
        </w:rPr>
        <w:t>Izvajalec</w:t>
      </w:r>
      <w:r w:rsidRPr="00C954DF">
        <w:rPr>
          <w:rFonts w:asciiTheme="minorHAnsi" w:eastAsia="Arial Unicode MS" w:hAnsiTheme="minorHAnsi"/>
          <w:kern w:val="1"/>
          <w:sz w:val="22"/>
          <w:szCs w:val="22"/>
          <w:lang w:eastAsia="en-US"/>
        </w:rPr>
        <w:t xml:space="preserve"> se obvezuje, da bo:  </w:t>
      </w:r>
    </w:p>
    <w:p w14:paraId="0F48B57F" w14:textId="3E83CDA2" w:rsidR="004320D4" w:rsidRPr="00C954DF"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C954DF">
        <w:rPr>
          <w:rFonts w:asciiTheme="minorHAnsi" w:hAnsiTheme="minorHAnsi"/>
          <w:kern w:val="1"/>
          <w:sz w:val="22"/>
          <w:szCs w:val="22"/>
          <w:lang w:eastAsia="ar-SA"/>
        </w:rPr>
        <w:t>storitve, ki so predmet te pogodbe, izvedel kakovostno,</w:t>
      </w:r>
      <w:r w:rsidR="00451A4B" w:rsidRPr="00C954DF">
        <w:rPr>
          <w:rFonts w:asciiTheme="minorHAnsi" w:hAnsiTheme="minorHAnsi"/>
          <w:kern w:val="1"/>
          <w:sz w:val="22"/>
          <w:szCs w:val="22"/>
          <w:lang w:eastAsia="ar-SA"/>
        </w:rPr>
        <w:t xml:space="preserve"> pravočasno,</w:t>
      </w:r>
      <w:r w:rsidRPr="00C954DF">
        <w:rPr>
          <w:rFonts w:asciiTheme="minorHAnsi" w:hAnsiTheme="minorHAnsi"/>
          <w:kern w:val="1"/>
          <w:sz w:val="22"/>
          <w:szCs w:val="22"/>
          <w:lang w:eastAsia="ar-SA"/>
        </w:rPr>
        <w:t xml:space="preserve"> v skladu z veljavnimi predpisi, standardi in specificiranimi zahtevami naročnika ter</w:t>
      </w:r>
      <w:r w:rsidR="00913DE0" w:rsidRPr="00C954DF">
        <w:rPr>
          <w:rFonts w:asciiTheme="minorHAnsi" w:hAnsiTheme="minorHAnsi"/>
          <w:kern w:val="1"/>
          <w:sz w:val="22"/>
          <w:szCs w:val="22"/>
          <w:lang w:eastAsia="ar-SA"/>
        </w:rPr>
        <w:t xml:space="preserve"> s skrbnostjo dobrega strokovnjaka,</w:t>
      </w:r>
    </w:p>
    <w:p w14:paraId="0E26177A" w14:textId="36E82C40" w:rsidR="00B82A4E" w:rsidRPr="00C954DF"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C954DF">
        <w:rPr>
          <w:rFonts w:asciiTheme="minorHAnsi" w:hAnsiTheme="minorHAnsi"/>
          <w:kern w:val="1"/>
          <w:sz w:val="22"/>
          <w:szCs w:val="22"/>
          <w:lang w:eastAsia="ar-SA"/>
        </w:rPr>
        <w:t>izva</w:t>
      </w:r>
      <w:r w:rsidR="00116D26" w:rsidRPr="00C954DF">
        <w:rPr>
          <w:rFonts w:asciiTheme="minorHAnsi" w:hAnsiTheme="minorHAnsi"/>
          <w:kern w:val="1"/>
          <w:sz w:val="22"/>
          <w:szCs w:val="22"/>
          <w:lang w:eastAsia="ar-SA"/>
        </w:rPr>
        <w:t>j</w:t>
      </w:r>
      <w:r w:rsidRPr="00C954DF">
        <w:rPr>
          <w:rFonts w:asciiTheme="minorHAnsi" w:hAnsiTheme="minorHAnsi"/>
          <w:kern w:val="1"/>
          <w:sz w:val="22"/>
          <w:szCs w:val="22"/>
          <w:lang w:eastAsia="ar-SA"/>
        </w:rPr>
        <w:t xml:space="preserve">al </w:t>
      </w:r>
      <w:r w:rsidRPr="00C954DF">
        <w:rPr>
          <w:rFonts w:asciiTheme="minorHAnsi" w:hAnsiTheme="minorHAnsi" w:cstheme="minorHAnsi"/>
          <w:sz w:val="22"/>
          <w:szCs w:val="22"/>
        </w:rPr>
        <w:t xml:space="preserve">vse storitve </w:t>
      </w:r>
      <w:r w:rsidR="00116D26" w:rsidRPr="00C954DF">
        <w:rPr>
          <w:rFonts w:asciiTheme="minorHAnsi" w:hAnsiTheme="minorHAnsi" w:cstheme="minorHAnsi"/>
          <w:sz w:val="22"/>
          <w:szCs w:val="22"/>
        </w:rPr>
        <w:t>in obveznosti</w:t>
      </w:r>
      <w:r w:rsidR="005A06B0" w:rsidRPr="00C954DF">
        <w:rPr>
          <w:rFonts w:asciiTheme="minorHAnsi" w:hAnsiTheme="minorHAnsi" w:cstheme="minorHAnsi"/>
          <w:sz w:val="22"/>
          <w:szCs w:val="22"/>
        </w:rPr>
        <w:t>, ki z obrazcem V-5 »Tehnične specifikacije« ali to pogodbo odpadejo na izvajalca</w:t>
      </w:r>
      <w:r w:rsidR="00F57E62" w:rsidRPr="00C954DF">
        <w:rPr>
          <w:rFonts w:asciiTheme="minorHAnsi" w:hAnsiTheme="minorHAnsi" w:cstheme="minorHAnsi"/>
          <w:sz w:val="22"/>
          <w:szCs w:val="22"/>
        </w:rPr>
        <w:t>,</w:t>
      </w:r>
    </w:p>
    <w:p w14:paraId="128F86DE" w14:textId="5EF43597" w:rsidR="00913DE0" w:rsidRPr="00C954DF"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C954DF">
        <w:rPr>
          <w:rFonts w:asciiTheme="minorHAnsi" w:hAnsiTheme="minorHAnsi"/>
          <w:kern w:val="1"/>
          <w:sz w:val="22"/>
          <w:szCs w:val="22"/>
          <w:lang w:eastAsia="ar-SA"/>
        </w:rPr>
        <w:t>omogočal ustrezen nadzor naročniku</w:t>
      </w:r>
      <w:r w:rsidR="00B755BB" w:rsidRPr="00C954DF">
        <w:rPr>
          <w:rFonts w:asciiTheme="minorHAnsi" w:hAnsiTheme="minorHAnsi"/>
          <w:kern w:val="1"/>
          <w:sz w:val="22"/>
          <w:szCs w:val="22"/>
          <w:lang w:eastAsia="ar-SA"/>
        </w:rPr>
        <w:t xml:space="preserve"> in</w:t>
      </w:r>
      <w:r w:rsidR="00DA699E" w:rsidRPr="00C954DF">
        <w:rPr>
          <w:rFonts w:asciiTheme="minorHAnsi" w:hAnsiTheme="minorHAnsi"/>
          <w:kern w:val="1"/>
          <w:sz w:val="22"/>
          <w:szCs w:val="22"/>
          <w:lang w:eastAsia="ar-SA"/>
        </w:rPr>
        <w:t xml:space="preserve"> morebitne ugotovljene nepravilnosti odpravil v roku, ki ga določi naročnik</w:t>
      </w:r>
      <w:r w:rsidRPr="00C954DF">
        <w:rPr>
          <w:rFonts w:asciiTheme="minorHAnsi" w:hAnsiTheme="minorHAnsi"/>
          <w:kern w:val="1"/>
          <w:sz w:val="22"/>
          <w:szCs w:val="22"/>
          <w:lang w:eastAsia="ar-SA"/>
        </w:rPr>
        <w:t>,</w:t>
      </w:r>
    </w:p>
    <w:p w14:paraId="1A6FB5A9" w14:textId="77777777" w:rsidR="00C954DF" w:rsidRPr="00C954DF" w:rsidRDefault="00913DE0" w:rsidP="00C954DF">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C954DF">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C954DF">
        <w:rPr>
          <w:rFonts w:asciiTheme="minorHAnsi" w:hAnsiTheme="minorHAnsi"/>
          <w:kern w:val="1"/>
          <w:sz w:val="22"/>
          <w:szCs w:val="22"/>
          <w:lang w:eastAsia="ar-SA"/>
        </w:rPr>
        <w:t>storitev</w:t>
      </w:r>
      <w:r w:rsidR="00C954DF" w:rsidRPr="00C954DF">
        <w:rPr>
          <w:rFonts w:asciiTheme="minorHAnsi" w:hAnsiTheme="minorHAnsi"/>
          <w:kern w:val="1"/>
          <w:sz w:val="22"/>
          <w:szCs w:val="22"/>
          <w:lang w:eastAsia="ar-SA"/>
        </w:rPr>
        <w:t>,</w:t>
      </w:r>
    </w:p>
    <w:p w14:paraId="5181727F" w14:textId="3F021BDA" w:rsidR="00BB2292" w:rsidRPr="00C954DF" w:rsidRDefault="00C954DF" w:rsidP="00DD7938">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C954DF">
        <w:rPr>
          <w:rFonts w:asciiTheme="minorHAnsi" w:hAnsiTheme="minorHAnsi"/>
          <w:kern w:val="1"/>
          <w:sz w:val="22"/>
          <w:szCs w:val="22"/>
          <w:lang w:eastAsia="ar-SA"/>
        </w:rPr>
        <w:t>na željo naročnika sklenil aneks k pogodbi, in sicer za storitve in na način kot je opisano v obrazcu V-5 »Tehnične specifikacije« ali tej pogodbi</w:t>
      </w:r>
      <w:r w:rsidR="00BB2292" w:rsidRPr="00C954DF">
        <w:rPr>
          <w:rFonts w:asciiTheme="minorHAnsi" w:hAnsiTheme="minorHAnsi"/>
          <w:kern w:val="1"/>
          <w:sz w:val="22"/>
          <w:szCs w:val="22"/>
          <w:lang w:eastAsia="ar-SA"/>
        </w:rPr>
        <w:t>.</w:t>
      </w:r>
    </w:p>
    <w:p w14:paraId="0DD965A1" w14:textId="77777777" w:rsidR="001C4485" w:rsidRPr="003B7533"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3B7533">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1B16A63" w14:textId="396E7CDB" w:rsidR="00C954DF" w:rsidRPr="00C954DF" w:rsidRDefault="001C4485" w:rsidP="00C954DF">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C954DF">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C954DF">
        <w:rPr>
          <w:rFonts w:asciiTheme="minorHAnsi" w:hAnsiTheme="minorHAnsi"/>
          <w:sz w:val="22"/>
          <w:szCs w:val="22"/>
          <w:lang w:eastAsia="ar-SA"/>
        </w:rPr>
        <w:t xml:space="preserve">določi </w:t>
      </w:r>
      <w:r w:rsidRPr="00C954DF">
        <w:rPr>
          <w:rFonts w:asciiTheme="minorHAnsi" w:hAnsiTheme="minorHAnsi"/>
          <w:sz w:val="22"/>
          <w:szCs w:val="22"/>
          <w:lang w:eastAsia="ar-SA"/>
        </w:rPr>
        <w:t xml:space="preserve">naročnik. Če naročnik predvidi </w:t>
      </w:r>
      <w:r w:rsidRPr="00C954DF">
        <w:rPr>
          <w:rFonts w:asciiTheme="minorHAnsi" w:hAnsiTheme="minorHAnsi"/>
          <w:sz w:val="22"/>
          <w:szCs w:val="22"/>
          <w:lang w:eastAsia="ar-SA"/>
        </w:rPr>
        <w:lastRenderedPageBreak/>
        <w:t xml:space="preserve">elektronsko izmenjavo teh podatkov </w:t>
      </w:r>
      <w:r w:rsidRPr="00C954DF">
        <w:rPr>
          <w:rFonts w:asciiTheme="minorHAnsi" w:hAnsiTheme="minorHAnsi"/>
          <w:color w:val="000000" w:themeColor="text1"/>
          <w:sz w:val="22"/>
          <w:szCs w:val="22"/>
          <w:lang w:eastAsia="ar-SA"/>
        </w:rPr>
        <w:t>ali vpisovanje podatkov v podatkovno bazo, mora izvajalec te podatke ažurno dostavljati naročniku.</w:t>
      </w:r>
    </w:p>
    <w:p w14:paraId="163CD3CA" w14:textId="35F7147E" w:rsidR="00DD7938" w:rsidRPr="00C954DF" w:rsidRDefault="00DD7938"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C954DF">
        <w:rPr>
          <w:rFonts w:asciiTheme="minorHAnsi" w:hAnsiTheme="minorHAnsi"/>
          <w:color w:val="000000" w:themeColor="text1"/>
          <w:sz w:val="22"/>
          <w:szCs w:val="22"/>
          <w:lang w:eastAsia="ar-SA"/>
        </w:rPr>
        <w:t xml:space="preserve">Komunikacija </w:t>
      </w:r>
      <w:r w:rsidR="00C954DF" w:rsidRPr="00C954DF">
        <w:rPr>
          <w:rFonts w:asciiTheme="minorHAnsi" w:hAnsiTheme="minorHAnsi"/>
          <w:color w:val="000000" w:themeColor="text1"/>
          <w:sz w:val="22"/>
          <w:szCs w:val="22"/>
          <w:lang w:eastAsia="ar-SA"/>
        </w:rPr>
        <w:t xml:space="preserve">med </w:t>
      </w:r>
      <w:r w:rsidRPr="00C954DF">
        <w:rPr>
          <w:rFonts w:asciiTheme="minorHAnsi" w:hAnsiTheme="minorHAnsi"/>
          <w:color w:val="000000" w:themeColor="text1"/>
          <w:sz w:val="22"/>
          <w:szCs w:val="22"/>
          <w:lang w:eastAsia="ar-SA"/>
        </w:rPr>
        <w:t xml:space="preserve">izvajalcem in naročnikom </w:t>
      </w:r>
      <w:r w:rsidR="00C954DF" w:rsidRPr="00C954DF">
        <w:rPr>
          <w:rFonts w:asciiTheme="minorHAnsi" w:hAnsiTheme="minorHAnsi"/>
          <w:color w:val="000000" w:themeColor="text1"/>
          <w:sz w:val="22"/>
          <w:szCs w:val="22"/>
          <w:lang w:eastAsia="ar-SA"/>
        </w:rPr>
        <w:t>ter izvajalcem zdravstvenih storitev poteka izključno v slovenskem jeziku</w:t>
      </w:r>
      <w:r w:rsidRPr="00C954DF">
        <w:rPr>
          <w:rFonts w:asciiTheme="minorHAnsi" w:hAnsiTheme="minorHAnsi"/>
          <w:color w:val="000000" w:themeColor="text1"/>
          <w:sz w:val="22"/>
          <w:szCs w:val="22"/>
          <w:lang w:eastAsia="ar-SA"/>
        </w:rPr>
        <w:t>, razen če naročnik</w:t>
      </w:r>
      <w:r w:rsidR="00C954DF" w:rsidRPr="00C954DF">
        <w:rPr>
          <w:rFonts w:asciiTheme="minorHAnsi" w:hAnsiTheme="minorHAnsi"/>
          <w:color w:val="000000" w:themeColor="text1"/>
          <w:sz w:val="22"/>
          <w:szCs w:val="22"/>
          <w:lang w:eastAsia="ar-SA"/>
        </w:rPr>
        <w:t xml:space="preserve"> ali izvajalec zdravstveni storitev</w:t>
      </w:r>
      <w:r w:rsidRPr="00C954DF">
        <w:rPr>
          <w:rFonts w:asciiTheme="minorHAnsi" w:hAnsiTheme="minorHAnsi"/>
          <w:color w:val="000000" w:themeColor="text1"/>
          <w:sz w:val="22"/>
          <w:szCs w:val="22"/>
          <w:lang w:eastAsia="ar-SA"/>
        </w:rPr>
        <w:t xml:space="preserve"> za vsak posamezen primer ne privoli v kaj drugega.</w:t>
      </w:r>
    </w:p>
    <w:p w14:paraId="0E90F050" w14:textId="1F358CB3" w:rsidR="00A26EBA" w:rsidRPr="00C954DF"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954DF">
        <w:rPr>
          <w:rFonts w:asciiTheme="minorHAnsi" w:eastAsia="Arial Unicode MS" w:hAnsiTheme="minorHAnsi"/>
          <w:color w:val="000000" w:themeColor="text1"/>
          <w:kern w:val="1"/>
          <w:sz w:val="22"/>
          <w:szCs w:val="22"/>
        </w:rPr>
        <w:t>člen</w:t>
      </w:r>
    </w:p>
    <w:p w14:paraId="3494D76B" w14:textId="77777777" w:rsidR="00A26EBA" w:rsidRPr="00C954DF"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C954DF">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C954DF"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C954DF">
        <w:rPr>
          <w:rFonts w:asciiTheme="minorHAnsi" w:hAnsiTheme="minorHAnsi"/>
          <w:sz w:val="22"/>
          <w:szCs w:val="22"/>
          <w:lang w:eastAsia="ar-SA"/>
        </w:rPr>
        <w:t>Odgovorni osebi naročnika in izvajalca za izvajanje te pogodbe sta:</w:t>
      </w:r>
    </w:p>
    <w:p w14:paraId="18F2A5C6" w14:textId="1B2DC33F" w:rsidR="00A26EBA" w:rsidRPr="001051AF" w:rsidRDefault="00A26EBA" w:rsidP="001051AF">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1051AF">
        <w:rPr>
          <w:rFonts w:asciiTheme="minorHAnsi" w:hAnsiTheme="minorHAnsi"/>
          <w:kern w:val="1"/>
          <w:sz w:val="22"/>
          <w:szCs w:val="22"/>
          <w:lang w:eastAsia="ar-SA"/>
        </w:rPr>
        <w:t xml:space="preserve">za naročnika: g./ga.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 xml:space="preserve">, tel. št.: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 xml:space="preserve">, elektronska pošta: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 xml:space="preserve">, </w:t>
      </w:r>
    </w:p>
    <w:p w14:paraId="2FCE532E" w14:textId="14CC55B9" w:rsidR="00A26EBA" w:rsidRPr="001051AF" w:rsidRDefault="00A26EBA" w:rsidP="001051AF">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1051AF">
        <w:rPr>
          <w:rFonts w:asciiTheme="minorHAnsi" w:hAnsiTheme="minorHAnsi"/>
          <w:kern w:val="1"/>
          <w:sz w:val="22"/>
          <w:szCs w:val="22"/>
          <w:lang w:eastAsia="ar-SA"/>
        </w:rPr>
        <w:t xml:space="preserve">za izvajalca: g./ga.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 xml:space="preserve">, tel. št.: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 xml:space="preserve">, elektronska pošta: </w:t>
      </w:r>
      <w:r w:rsidRPr="001051AF">
        <w:rPr>
          <w:rFonts w:asciiTheme="minorHAnsi" w:hAnsiTheme="minorHAnsi"/>
          <w:kern w:val="1"/>
          <w:sz w:val="22"/>
          <w:szCs w:val="22"/>
          <w:lang w:eastAsia="ar-SA"/>
        </w:rPr>
        <w:fldChar w:fldCharType="begin">
          <w:ffData>
            <w:name w:val="Besedilo1"/>
            <w:enabled/>
            <w:calcOnExit w:val="0"/>
            <w:textInput/>
          </w:ffData>
        </w:fldChar>
      </w:r>
      <w:r w:rsidRPr="001051AF">
        <w:rPr>
          <w:rFonts w:asciiTheme="minorHAnsi" w:hAnsiTheme="minorHAnsi"/>
          <w:kern w:val="1"/>
          <w:sz w:val="22"/>
          <w:szCs w:val="22"/>
          <w:lang w:eastAsia="ar-SA"/>
        </w:rPr>
        <w:instrText xml:space="preserve"> FORMTEXT </w:instrText>
      </w:r>
      <w:r w:rsidRPr="001051AF">
        <w:rPr>
          <w:rFonts w:asciiTheme="minorHAnsi" w:hAnsiTheme="minorHAnsi"/>
          <w:kern w:val="1"/>
          <w:sz w:val="22"/>
          <w:szCs w:val="22"/>
          <w:lang w:eastAsia="ar-SA"/>
        </w:rPr>
      </w:r>
      <w:r w:rsidRPr="001051AF">
        <w:rPr>
          <w:rFonts w:asciiTheme="minorHAnsi" w:hAnsiTheme="minorHAnsi"/>
          <w:kern w:val="1"/>
          <w:sz w:val="22"/>
          <w:szCs w:val="22"/>
          <w:lang w:eastAsia="ar-SA"/>
        </w:rPr>
        <w:fldChar w:fldCharType="separate"/>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t> </w:t>
      </w:r>
      <w:r w:rsidRPr="001051AF">
        <w:rPr>
          <w:rFonts w:asciiTheme="minorHAnsi" w:hAnsiTheme="minorHAnsi"/>
          <w:kern w:val="1"/>
          <w:sz w:val="22"/>
          <w:szCs w:val="22"/>
          <w:lang w:eastAsia="ar-SA"/>
        </w:rPr>
        <w:fldChar w:fldCharType="end"/>
      </w:r>
      <w:r w:rsidRPr="001051AF">
        <w:rPr>
          <w:rFonts w:asciiTheme="minorHAnsi" w:hAnsiTheme="minorHAnsi"/>
          <w:kern w:val="1"/>
          <w:sz w:val="22"/>
          <w:szCs w:val="22"/>
          <w:lang w:eastAsia="ar-SA"/>
        </w:rPr>
        <w:t>.</w:t>
      </w:r>
    </w:p>
    <w:p w14:paraId="00DB693C" w14:textId="3294538A" w:rsidR="00A26EBA" w:rsidRPr="00C954DF" w:rsidRDefault="00A26EBA" w:rsidP="00A26EBA">
      <w:pPr>
        <w:pStyle w:val="Brezrazmikov"/>
        <w:spacing w:after="120"/>
        <w:ind w:left="491"/>
        <w:jc w:val="both"/>
        <w:rPr>
          <w:rFonts w:asciiTheme="minorHAnsi" w:hAnsiTheme="minorHAnsi" w:cstheme="minorHAnsi"/>
          <w:sz w:val="22"/>
        </w:rPr>
      </w:pPr>
      <w:r w:rsidRPr="00C954DF">
        <w:rPr>
          <w:rFonts w:asciiTheme="minorHAnsi" w:hAnsiTheme="minorHAnsi" w:cstheme="minorHAnsi"/>
          <w:sz w:val="22"/>
        </w:rPr>
        <w:t>Za spremembo odgovorne osebe ali imenovanje pooblaščenega predstavnika naročnikov ali izvajalca zadostuje pisno obvestilo nasprotni stranki.</w:t>
      </w:r>
    </w:p>
    <w:p w14:paraId="5FBF0259" w14:textId="24956885" w:rsidR="005A359E" w:rsidRPr="00F63947" w:rsidRDefault="00F63947" w:rsidP="00F63947">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F63947">
        <w:rPr>
          <w:rFonts w:asciiTheme="minorHAnsi" w:hAnsiTheme="minorHAnsi"/>
          <w:sz w:val="22"/>
          <w:szCs w:val="22"/>
          <w:lang w:eastAsia="ar-SA"/>
        </w:rPr>
        <w:t xml:space="preserve">Listine naročajo izvajalci </w:t>
      </w:r>
      <w:r>
        <w:rPr>
          <w:rFonts w:asciiTheme="minorHAnsi" w:hAnsiTheme="minorHAnsi"/>
          <w:sz w:val="22"/>
          <w:szCs w:val="22"/>
          <w:lang w:eastAsia="ar-SA"/>
        </w:rPr>
        <w:t xml:space="preserve">zdravstvenih storitev </w:t>
      </w:r>
      <w:r w:rsidRPr="00F63947">
        <w:rPr>
          <w:rFonts w:asciiTheme="minorHAnsi" w:hAnsiTheme="minorHAnsi"/>
          <w:sz w:val="22"/>
          <w:szCs w:val="22"/>
          <w:lang w:eastAsia="ar-SA"/>
        </w:rPr>
        <w:t xml:space="preserve">neposredno pri </w:t>
      </w:r>
      <w:r>
        <w:rPr>
          <w:rFonts w:asciiTheme="minorHAnsi" w:hAnsiTheme="minorHAnsi"/>
          <w:sz w:val="22"/>
          <w:szCs w:val="22"/>
          <w:lang w:eastAsia="ar-SA"/>
        </w:rPr>
        <w:t>izvajalcu</w:t>
      </w:r>
      <w:r w:rsidRPr="00F63947">
        <w:rPr>
          <w:rFonts w:asciiTheme="minorHAnsi" w:hAnsiTheme="minorHAnsi"/>
          <w:sz w:val="22"/>
          <w:szCs w:val="22"/>
          <w:lang w:eastAsia="ar-SA"/>
        </w:rPr>
        <w:t>, ki je dolžan zagotoviti distribucijo naročenih listin na lokacijo, ki jo izvajalec določi za prevzem listin.</w:t>
      </w:r>
    </w:p>
    <w:p w14:paraId="2C00F8C5" w14:textId="04A822E0" w:rsidR="003B7533" w:rsidRPr="001051AF" w:rsidRDefault="003B7533" w:rsidP="007514FB">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bookmarkStart w:id="4" w:name="_Hlk103587151"/>
      <w:r w:rsidRPr="001051AF">
        <w:rPr>
          <w:rFonts w:asciiTheme="minorHAnsi" w:hAnsiTheme="minorHAnsi" w:cstheme="minorHAnsi"/>
          <w:sz w:val="22"/>
        </w:rPr>
        <w:t xml:space="preserve">Izvajalec bo storitve tiskanja za listine v slovenskem jeziku zagotavljal od </w:t>
      </w:r>
      <w:r w:rsidR="00D61A9C">
        <w:rPr>
          <w:rFonts w:asciiTheme="minorHAnsi" w:hAnsiTheme="minorHAnsi" w:cstheme="minorHAnsi"/>
          <w:sz w:val="22"/>
        </w:rPr>
        <w:t>začetka uporabe te pogodbe</w:t>
      </w:r>
      <w:r w:rsidRPr="001051AF">
        <w:rPr>
          <w:rFonts w:asciiTheme="minorHAnsi" w:hAnsiTheme="minorHAnsi" w:cstheme="minorHAnsi"/>
          <w:sz w:val="22"/>
        </w:rPr>
        <w:t xml:space="preserve"> dalje, za dvojezične listine pa v roku </w:t>
      </w:r>
      <w:r w:rsidR="00B83530">
        <w:rPr>
          <w:rFonts w:asciiTheme="minorHAnsi" w:hAnsiTheme="minorHAnsi" w:cstheme="minorHAnsi"/>
          <w:sz w:val="22"/>
        </w:rPr>
        <w:t>30</w:t>
      </w:r>
      <w:r w:rsidRPr="001051AF">
        <w:rPr>
          <w:rFonts w:asciiTheme="minorHAnsi" w:hAnsiTheme="minorHAnsi" w:cstheme="minorHAnsi"/>
          <w:sz w:val="22"/>
        </w:rPr>
        <w:t xml:space="preserve"> dni od </w:t>
      </w:r>
      <w:r w:rsidR="00F164E3">
        <w:rPr>
          <w:rFonts w:asciiTheme="minorHAnsi" w:hAnsiTheme="minorHAnsi" w:cstheme="minorHAnsi"/>
          <w:sz w:val="22"/>
        </w:rPr>
        <w:t>veljavnosti</w:t>
      </w:r>
      <w:r w:rsidRPr="001051AF">
        <w:rPr>
          <w:rFonts w:asciiTheme="minorHAnsi" w:hAnsiTheme="minorHAnsi" w:cstheme="minorHAnsi"/>
          <w:sz w:val="22"/>
        </w:rPr>
        <w:t xml:space="preserve"> spremembe Pravilnika v Uradnem listu Republike Slovenije</w:t>
      </w:r>
      <w:r w:rsidR="00F164E3">
        <w:rPr>
          <w:rFonts w:asciiTheme="minorHAnsi" w:hAnsiTheme="minorHAnsi" w:cstheme="minorHAnsi"/>
          <w:sz w:val="22"/>
        </w:rPr>
        <w:t>, ki bo te listine uvedla</w:t>
      </w:r>
      <w:r w:rsidRPr="001051AF">
        <w:rPr>
          <w:rFonts w:asciiTheme="minorHAnsi" w:hAnsiTheme="minorHAnsi" w:cstheme="minorHAnsi"/>
          <w:sz w:val="22"/>
        </w:rPr>
        <w:t>.</w:t>
      </w:r>
    </w:p>
    <w:p w14:paraId="5D2B795D" w14:textId="0FADBB59" w:rsidR="00A26EBA" w:rsidRPr="0043206A" w:rsidRDefault="007514FB" w:rsidP="007514FB">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43206A">
        <w:rPr>
          <w:rFonts w:asciiTheme="minorHAnsi" w:hAnsiTheme="minorHAnsi" w:cstheme="minorHAnsi"/>
          <w:sz w:val="22"/>
        </w:rPr>
        <w:t>Podrobnejši način izvajanj</w:t>
      </w:r>
      <w:r w:rsidR="00134F43" w:rsidRPr="0043206A">
        <w:rPr>
          <w:rFonts w:asciiTheme="minorHAnsi" w:hAnsiTheme="minorHAnsi" w:cstheme="minorHAnsi"/>
          <w:sz w:val="22"/>
        </w:rPr>
        <w:t>a</w:t>
      </w:r>
      <w:r w:rsidRPr="0043206A">
        <w:rPr>
          <w:rFonts w:asciiTheme="minorHAnsi" w:hAnsiTheme="minorHAnsi" w:cstheme="minorHAnsi"/>
          <w:sz w:val="22"/>
        </w:rPr>
        <w:t xml:space="preserve"> tiskanja, razpošiljanja listin, </w:t>
      </w:r>
      <w:bookmarkEnd w:id="4"/>
      <w:r w:rsidR="003B7533" w:rsidRPr="0043206A">
        <w:rPr>
          <w:rFonts w:asciiTheme="minorHAnsi" w:hAnsiTheme="minorHAnsi" w:cstheme="minorHAnsi"/>
          <w:sz w:val="22"/>
        </w:rPr>
        <w:t>ravnanje v primeru sprememb obstoječih listin, uvedbi novih ali prenehanju uporabe posamezne listine</w:t>
      </w:r>
      <w:r w:rsidR="001051AF" w:rsidRPr="0043206A">
        <w:rPr>
          <w:rFonts w:asciiTheme="minorHAnsi" w:hAnsiTheme="minorHAnsi" w:cstheme="minorHAnsi"/>
          <w:sz w:val="22"/>
        </w:rPr>
        <w:t xml:space="preserve">, </w:t>
      </w:r>
      <w:r w:rsidRPr="0043206A">
        <w:rPr>
          <w:rFonts w:asciiTheme="minorHAnsi" w:hAnsiTheme="minorHAnsi" w:cstheme="minorHAnsi"/>
          <w:sz w:val="22"/>
        </w:rPr>
        <w:t xml:space="preserve">rok za izvedbo in rok za odpravo </w:t>
      </w:r>
      <w:r w:rsidR="001051AF" w:rsidRPr="0043206A">
        <w:rPr>
          <w:rFonts w:asciiTheme="minorHAnsi" w:hAnsiTheme="minorHAnsi" w:cstheme="minorHAnsi"/>
          <w:sz w:val="22"/>
        </w:rPr>
        <w:t xml:space="preserve">napak ter ostali načini ravnanja </w:t>
      </w:r>
      <w:r w:rsidR="00A26EBA" w:rsidRPr="0043206A">
        <w:rPr>
          <w:rFonts w:asciiTheme="minorHAnsi" w:hAnsiTheme="minorHAnsi" w:cstheme="minorHAnsi"/>
          <w:sz w:val="22"/>
        </w:rPr>
        <w:t>so navedene v obrazcu V-5 »Tehnične specifikacije«.</w:t>
      </w:r>
    </w:p>
    <w:p w14:paraId="541B7B81" w14:textId="77777777" w:rsidR="001051AF" w:rsidRPr="0043206A" w:rsidRDefault="00A26EBA" w:rsidP="003B7533">
      <w:pPr>
        <w:pStyle w:val="Brezrazmikov"/>
        <w:numPr>
          <w:ilvl w:val="1"/>
          <w:numId w:val="3"/>
        </w:numPr>
        <w:tabs>
          <w:tab w:val="clear" w:pos="1786"/>
          <w:tab w:val="num" w:pos="1426"/>
        </w:tabs>
        <w:spacing w:after="120"/>
        <w:ind w:left="283" w:hanging="357"/>
        <w:jc w:val="both"/>
        <w:rPr>
          <w:sz w:val="22"/>
          <w:szCs w:val="22"/>
          <w:lang w:eastAsia="ar-SA"/>
        </w:rPr>
      </w:pPr>
      <w:r w:rsidRPr="0043206A">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w:t>
      </w:r>
      <w:r w:rsidR="001051AF" w:rsidRPr="0043206A">
        <w:rPr>
          <w:rFonts w:asciiTheme="minorHAnsi" w:hAnsiTheme="minorHAnsi" w:cstheme="minorHAnsi"/>
          <w:sz w:val="22"/>
        </w:rPr>
        <w:t>:</w:t>
      </w:r>
    </w:p>
    <w:p w14:paraId="3A923BEC" w14:textId="77777777" w:rsidR="001051AF" w:rsidRPr="001051AF" w:rsidRDefault="00A26EBA" w:rsidP="001051AF">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43206A">
        <w:rPr>
          <w:rFonts w:asciiTheme="minorHAnsi" w:hAnsiTheme="minorHAnsi"/>
          <w:kern w:val="1"/>
          <w:sz w:val="22"/>
          <w:szCs w:val="22"/>
          <w:lang w:eastAsia="ar-SA"/>
        </w:rPr>
        <w:t xml:space="preserve"> pisno obvestiti odgovorn</w:t>
      </w:r>
      <w:r w:rsidR="00074ADB" w:rsidRPr="0043206A">
        <w:rPr>
          <w:rFonts w:asciiTheme="minorHAnsi" w:hAnsiTheme="minorHAnsi"/>
          <w:kern w:val="1"/>
          <w:sz w:val="22"/>
          <w:szCs w:val="22"/>
          <w:lang w:eastAsia="ar-SA"/>
        </w:rPr>
        <w:t>o</w:t>
      </w:r>
      <w:r w:rsidRPr="001051AF">
        <w:rPr>
          <w:rFonts w:asciiTheme="minorHAnsi" w:hAnsiTheme="minorHAnsi"/>
          <w:kern w:val="1"/>
          <w:sz w:val="22"/>
          <w:szCs w:val="22"/>
          <w:lang w:eastAsia="ar-SA"/>
        </w:rPr>
        <w:t xml:space="preserve"> oseb</w:t>
      </w:r>
      <w:r w:rsidR="00074ADB" w:rsidRPr="001051AF">
        <w:rPr>
          <w:rFonts w:asciiTheme="minorHAnsi" w:hAnsiTheme="minorHAnsi"/>
          <w:kern w:val="1"/>
          <w:sz w:val="22"/>
          <w:szCs w:val="22"/>
          <w:lang w:eastAsia="ar-SA"/>
        </w:rPr>
        <w:t>o</w:t>
      </w:r>
      <w:r w:rsidRPr="001051AF">
        <w:rPr>
          <w:rFonts w:asciiTheme="minorHAnsi" w:hAnsiTheme="minorHAnsi"/>
          <w:kern w:val="1"/>
          <w:sz w:val="22"/>
          <w:szCs w:val="22"/>
          <w:lang w:eastAsia="ar-SA"/>
        </w:rPr>
        <w:t xml:space="preserve"> naročnik</w:t>
      </w:r>
      <w:r w:rsidR="00074ADB" w:rsidRPr="001051AF">
        <w:rPr>
          <w:rFonts w:asciiTheme="minorHAnsi" w:hAnsiTheme="minorHAnsi"/>
          <w:kern w:val="1"/>
          <w:sz w:val="22"/>
          <w:szCs w:val="22"/>
          <w:lang w:eastAsia="ar-SA"/>
        </w:rPr>
        <w:t>a</w:t>
      </w:r>
      <w:r w:rsidR="003B7533" w:rsidRPr="001051AF">
        <w:rPr>
          <w:rFonts w:asciiTheme="minorHAnsi" w:hAnsiTheme="minorHAnsi"/>
          <w:kern w:val="1"/>
          <w:sz w:val="22"/>
          <w:szCs w:val="22"/>
          <w:lang w:eastAsia="ar-SA"/>
        </w:rPr>
        <w:t xml:space="preserve"> kot določena v tej pogodbi ali </w:t>
      </w:r>
    </w:p>
    <w:p w14:paraId="038A8FBA" w14:textId="24250089" w:rsidR="003B7533" w:rsidRPr="001051AF" w:rsidRDefault="003B7533" w:rsidP="001051AF">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1051AF">
        <w:rPr>
          <w:rFonts w:asciiTheme="minorHAnsi" w:hAnsiTheme="minorHAnsi"/>
          <w:kern w:val="1"/>
          <w:sz w:val="22"/>
          <w:szCs w:val="22"/>
          <w:lang w:eastAsia="ar-SA"/>
        </w:rPr>
        <w:t xml:space="preserve">okoliščino sporočiti na naslednji način: </w:t>
      </w:r>
    </w:p>
    <w:p w14:paraId="199A859D" w14:textId="58048F7C" w:rsidR="001051AF" w:rsidRDefault="003B7533" w:rsidP="001051AF">
      <w:pPr>
        <w:pStyle w:val="Brezrazmikov"/>
        <w:numPr>
          <w:ilvl w:val="3"/>
          <w:numId w:val="34"/>
        </w:numPr>
        <w:tabs>
          <w:tab w:val="clear" w:pos="3226"/>
          <w:tab w:val="num" w:pos="2866"/>
        </w:tabs>
        <w:spacing w:after="120"/>
        <w:ind w:left="1134"/>
        <w:jc w:val="both"/>
        <w:rPr>
          <w:rFonts w:asciiTheme="minorHAnsi" w:hAnsiTheme="minorHAnsi"/>
          <w:sz w:val="22"/>
          <w:szCs w:val="22"/>
          <w:lang w:eastAsia="ar-SA"/>
        </w:rPr>
      </w:pPr>
      <w:r w:rsidRPr="003B7533">
        <w:rPr>
          <w:rFonts w:asciiTheme="minorHAnsi" w:hAnsiTheme="minorHAnsi"/>
          <w:sz w:val="22"/>
          <w:szCs w:val="22"/>
          <w:lang w:eastAsia="ar-SA"/>
        </w:rPr>
        <w:t xml:space="preserve">po elektronski pošti na e-naslov: </w:t>
      </w:r>
      <w:hyperlink r:id="rId8" w:history="1">
        <w:r w:rsidRPr="003B7533">
          <w:rPr>
            <w:rFonts w:asciiTheme="minorHAnsi" w:hAnsiTheme="minorHAnsi"/>
          </w:rPr>
          <w:t>DI@zzzs.si</w:t>
        </w:r>
      </w:hyperlink>
      <w:r w:rsidRPr="003B7533">
        <w:rPr>
          <w:rFonts w:asciiTheme="minorHAnsi" w:hAnsiTheme="minorHAnsi"/>
          <w:sz w:val="22"/>
          <w:szCs w:val="22"/>
          <w:lang w:eastAsia="ar-SA"/>
        </w:rPr>
        <w:t xml:space="preserve">, s pripisom »Tiskanje in distribucija listin za uresničevanje OZZ« ali </w:t>
      </w:r>
    </w:p>
    <w:p w14:paraId="6855281D" w14:textId="59FE487E" w:rsidR="00A26EBA" w:rsidRPr="001051AF" w:rsidRDefault="003B7533" w:rsidP="001051AF">
      <w:pPr>
        <w:pStyle w:val="Brezrazmikov"/>
        <w:numPr>
          <w:ilvl w:val="3"/>
          <w:numId w:val="34"/>
        </w:numPr>
        <w:tabs>
          <w:tab w:val="clear" w:pos="3226"/>
          <w:tab w:val="num" w:pos="2866"/>
        </w:tabs>
        <w:spacing w:after="240"/>
        <w:ind w:left="1134"/>
        <w:jc w:val="both"/>
        <w:rPr>
          <w:rFonts w:asciiTheme="minorHAnsi" w:hAnsiTheme="minorHAnsi"/>
          <w:sz w:val="22"/>
          <w:szCs w:val="22"/>
          <w:lang w:eastAsia="ar-SA"/>
        </w:rPr>
      </w:pPr>
      <w:r w:rsidRPr="001051AF">
        <w:rPr>
          <w:rFonts w:asciiTheme="minorHAnsi" w:hAnsiTheme="minorHAnsi"/>
          <w:sz w:val="22"/>
          <w:szCs w:val="22"/>
          <w:lang w:eastAsia="ar-SA"/>
        </w:rPr>
        <w:t>po pošti na naslov: Zavod za zdravstveno zavarovanje Slovenije, Področje za  odločanje o pravicah in za medicinske pripomočke, Miklošičeva cesta 24, 1507 Ljubljana, s pripisom »Tiskanje in distribucija listin za uresničevanje OZZ«.</w:t>
      </w:r>
    </w:p>
    <w:p w14:paraId="40FB7300" w14:textId="5ABC5011" w:rsidR="006708D8" w:rsidRPr="00093656"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93656">
        <w:rPr>
          <w:rFonts w:asciiTheme="minorHAnsi" w:eastAsia="Arial Unicode MS" w:hAnsiTheme="minorHAnsi"/>
          <w:color w:val="000000" w:themeColor="text1"/>
          <w:kern w:val="1"/>
          <w:sz w:val="22"/>
          <w:szCs w:val="22"/>
        </w:rPr>
        <w:t>člen</w:t>
      </w:r>
    </w:p>
    <w:p w14:paraId="0977AF4E" w14:textId="77777777" w:rsidR="004E3C1B" w:rsidRPr="00093656"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93656">
        <w:rPr>
          <w:rFonts w:asciiTheme="minorHAnsi" w:eastAsia="Arial Unicode MS" w:hAnsiTheme="minorHAnsi"/>
          <w:color w:val="000000" w:themeColor="text1"/>
          <w:kern w:val="1"/>
          <w:sz w:val="22"/>
          <w:szCs w:val="22"/>
        </w:rPr>
        <w:t>PLAČILNI POGOJI</w:t>
      </w:r>
    </w:p>
    <w:p w14:paraId="0BE53F2B" w14:textId="02736297" w:rsidR="009E128F" w:rsidRPr="00093656" w:rsidRDefault="005A359E" w:rsidP="00233E51">
      <w:pPr>
        <w:widowControl w:val="0"/>
        <w:numPr>
          <w:ilvl w:val="0"/>
          <w:numId w:val="19"/>
        </w:numPr>
        <w:suppressAutoHyphens/>
        <w:spacing w:after="120"/>
        <w:jc w:val="both"/>
        <w:rPr>
          <w:rFonts w:asciiTheme="minorHAnsi" w:hAnsiTheme="minorHAnsi" w:cstheme="minorHAnsi"/>
          <w:color w:val="000000" w:themeColor="text1"/>
          <w:sz w:val="22"/>
          <w:szCs w:val="22"/>
        </w:rPr>
      </w:pPr>
      <w:bookmarkStart w:id="5" w:name="_Hlk52972116"/>
      <w:r w:rsidRPr="00093656">
        <w:rPr>
          <w:rFonts w:asciiTheme="minorHAnsi" w:hAnsiTheme="minorHAnsi" w:cstheme="minorHAnsi"/>
          <w:color w:val="000000" w:themeColor="text1"/>
          <w:sz w:val="22"/>
          <w:szCs w:val="22"/>
        </w:rPr>
        <w:t>Izvajalec izstavi račun za naročene in dobavljene listine neposredno izvajalcem zdravstvenih storitev, ki storitev naročijo.</w:t>
      </w:r>
    </w:p>
    <w:p w14:paraId="49A769CD" w14:textId="41958755" w:rsidR="005A359E" w:rsidRPr="00093656" w:rsidRDefault="005A359E" w:rsidP="00233E51">
      <w:pPr>
        <w:widowControl w:val="0"/>
        <w:numPr>
          <w:ilvl w:val="0"/>
          <w:numId w:val="19"/>
        </w:numPr>
        <w:suppressAutoHyphens/>
        <w:spacing w:after="120"/>
        <w:jc w:val="both"/>
        <w:rPr>
          <w:rFonts w:asciiTheme="minorHAnsi" w:hAnsiTheme="minorHAnsi" w:cstheme="minorHAnsi"/>
          <w:color w:val="000000" w:themeColor="text1"/>
          <w:sz w:val="22"/>
          <w:szCs w:val="22"/>
        </w:rPr>
      </w:pPr>
      <w:r w:rsidRPr="00093656">
        <w:rPr>
          <w:rFonts w:asciiTheme="minorHAnsi" w:hAnsiTheme="minorHAnsi" w:cstheme="minorHAnsi"/>
          <w:color w:val="000000" w:themeColor="text1"/>
          <w:sz w:val="22"/>
          <w:szCs w:val="22"/>
        </w:rPr>
        <w:t>Izvajalec zdravstvenih storitev je dolžan izvajalcu plačati samo pravilno natisnjene in dostavljen listine.</w:t>
      </w:r>
    </w:p>
    <w:bookmarkEnd w:id="5"/>
    <w:p w14:paraId="744B49B1" w14:textId="5BBB3A72" w:rsidR="00636ECB" w:rsidRPr="00636ECB" w:rsidRDefault="00636ECB" w:rsidP="00636ECB">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636ECB">
        <w:rPr>
          <w:rFonts w:asciiTheme="minorHAnsi" w:eastAsia="Arial Unicode MS" w:hAnsiTheme="minorHAnsi" w:cstheme="minorHAnsi"/>
          <w:kern w:val="1"/>
          <w:sz w:val="22"/>
          <w:szCs w:val="22"/>
          <w:lang w:eastAsia="en-US"/>
        </w:rPr>
        <w:t>Izvajalec pošlje izvajalcem zdravstvenih storitev račune v elektronski obliki (e-račun), v skladu z veljavnim Zakonom o opravljanju plačilnih storitev za proračunske uporabnike. Račun, ki ga bo izvajalec posredoval kako drugače, plačnik ne bo sprejel in evidentiral v svojih poslovnih knjigah, posledično pa ga tudi ne bo mogel poravnati.</w:t>
      </w:r>
    </w:p>
    <w:p w14:paraId="4D2D9E7B" w14:textId="2B0184AA" w:rsidR="005A359E" w:rsidRPr="00093656" w:rsidRDefault="005A359E" w:rsidP="005A359E">
      <w:pPr>
        <w:numPr>
          <w:ilvl w:val="0"/>
          <w:numId w:val="19"/>
        </w:numPr>
        <w:spacing w:after="120"/>
        <w:jc w:val="both"/>
        <w:rPr>
          <w:rFonts w:asciiTheme="minorHAnsi" w:eastAsia="Arial Unicode MS" w:hAnsiTheme="minorHAnsi" w:cstheme="minorHAnsi"/>
          <w:kern w:val="1"/>
          <w:sz w:val="22"/>
          <w:szCs w:val="22"/>
          <w:lang w:eastAsia="en-US"/>
        </w:rPr>
      </w:pPr>
      <w:r w:rsidRPr="00093656">
        <w:rPr>
          <w:rFonts w:asciiTheme="minorHAnsi" w:eastAsia="Arial Unicode MS" w:hAnsiTheme="minorHAnsi" w:cstheme="minorHAnsi"/>
          <w:kern w:val="1"/>
          <w:sz w:val="22"/>
          <w:szCs w:val="22"/>
          <w:lang w:eastAsia="en-US"/>
        </w:rPr>
        <w:t xml:space="preserve">Izvajalec zdravstvenih storitev je dolžan plačati račun v 30-ih dneh od dneva </w:t>
      </w:r>
      <w:r w:rsidR="00636ECB" w:rsidRPr="00093656">
        <w:rPr>
          <w:rFonts w:asciiTheme="minorHAnsi" w:eastAsia="Arial Unicode MS" w:hAnsiTheme="minorHAnsi" w:cstheme="minorHAnsi"/>
          <w:kern w:val="1"/>
          <w:sz w:val="22"/>
          <w:szCs w:val="22"/>
          <w:lang w:eastAsia="en-US"/>
        </w:rPr>
        <w:t xml:space="preserve">prejema </w:t>
      </w:r>
      <w:r w:rsidR="00636ECB">
        <w:rPr>
          <w:rFonts w:asciiTheme="minorHAnsi" w:eastAsia="Arial Unicode MS" w:hAnsiTheme="minorHAnsi" w:cstheme="minorHAnsi"/>
          <w:kern w:val="1"/>
          <w:sz w:val="22"/>
          <w:szCs w:val="22"/>
          <w:lang w:eastAsia="en-US"/>
        </w:rPr>
        <w:t xml:space="preserve">pravilno izstavljenega </w:t>
      </w:r>
      <w:r w:rsidRPr="00093656">
        <w:rPr>
          <w:rFonts w:asciiTheme="minorHAnsi" w:eastAsia="Arial Unicode MS" w:hAnsiTheme="minorHAnsi" w:cstheme="minorHAnsi"/>
          <w:kern w:val="1"/>
          <w:sz w:val="22"/>
          <w:szCs w:val="22"/>
          <w:lang w:eastAsia="en-US"/>
        </w:rPr>
        <w:t xml:space="preserve">računa. Datum izstavitve računa je lahko enak ali kasnejši od datuma opravljene celotne </w:t>
      </w:r>
      <w:r w:rsidR="00093656" w:rsidRPr="00093656">
        <w:rPr>
          <w:rFonts w:asciiTheme="minorHAnsi" w:eastAsia="Arial Unicode MS" w:hAnsiTheme="minorHAnsi" w:cstheme="minorHAnsi"/>
          <w:kern w:val="1"/>
          <w:sz w:val="22"/>
          <w:szCs w:val="22"/>
          <w:lang w:eastAsia="en-US"/>
        </w:rPr>
        <w:t>storitve</w:t>
      </w:r>
      <w:r w:rsidRPr="00093656">
        <w:rPr>
          <w:rFonts w:asciiTheme="minorHAnsi" w:eastAsia="Arial Unicode MS" w:hAnsiTheme="minorHAnsi" w:cstheme="minorHAnsi"/>
          <w:kern w:val="1"/>
          <w:sz w:val="22"/>
          <w:szCs w:val="22"/>
          <w:lang w:eastAsia="en-US"/>
        </w:rPr>
        <w:t xml:space="preserve"> v okviru enega naročila za posameznega izvajalca</w:t>
      </w:r>
      <w:r w:rsidR="00093656" w:rsidRPr="00093656">
        <w:rPr>
          <w:rFonts w:asciiTheme="minorHAnsi" w:eastAsia="Arial Unicode MS" w:hAnsiTheme="minorHAnsi" w:cstheme="minorHAnsi"/>
          <w:kern w:val="1"/>
          <w:sz w:val="22"/>
          <w:szCs w:val="22"/>
          <w:lang w:eastAsia="en-US"/>
        </w:rPr>
        <w:t xml:space="preserve"> zdravstvenih storitev</w:t>
      </w:r>
      <w:r w:rsidRPr="00093656">
        <w:rPr>
          <w:rFonts w:asciiTheme="minorHAnsi" w:eastAsia="Arial Unicode MS" w:hAnsiTheme="minorHAnsi" w:cstheme="minorHAnsi"/>
          <w:kern w:val="1"/>
          <w:sz w:val="22"/>
          <w:szCs w:val="22"/>
          <w:lang w:eastAsia="en-US"/>
        </w:rPr>
        <w:t>.</w:t>
      </w:r>
    </w:p>
    <w:p w14:paraId="6A25BE1B" w14:textId="59C90FCD" w:rsidR="005A359E" w:rsidRPr="00093656" w:rsidRDefault="00093656" w:rsidP="005A359E">
      <w:pPr>
        <w:pStyle w:val="Odstavekseznama"/>
        <w:numPr>
          <w:ilvl w:val="0"/>
          <w:numId w:val="19"/>
        </w:numPr>
        <w:spacing w:after="120"/>
        <w:contextualSpacing w:val="0"/>
        <w:jc w:val="both"/>
        <w:rPr>
          <w:rFonts w:asciiTheme="minorHAnsi" w:hAnsiTheme="minorHAnsi" w:cstheme="minorHAnsi"/>
          <w:sz w:val="22"/>
          <w:szCs w:val="22"/>
        </w:rPr>
      </w:pPr>
      <w:r w:rsidRPr="00093656">
        <w:rPr>
          <w:rFonts w:asciiTheme="minorHAnsi" w:eastAsia="Arial Unicode MS" w:hAnsiTheme="minorHAnsi" w:cstheme="minorHAnsi"/>
          <w:kern w:val="1"/>
          <w:sz w:val="22"/>
          <w:szCs w:val="22"/>
          <w:lang w:eastAsia="en-US"/>
        </w:rPr>
        <w:lastRenderedPageBreak/>
        <w:t>Naročnik</w:t>
      </w:r>
      <w:r w:rsidR="005A359E" w:rsidRPr="00093656">
        <w:rPr>
          <w:rFonts w:asciiTheme="minorHAnsi" w:eastAsia="Arial Unicode MS" w:hAnsiTheme="minorHAnsi" w:cstheme="minorHAnsi"/>
          <w:kern w:val="1"/>
          <w:sz w:val="22"/>
          <w:szCs w:val="22"/>
          <w:lang w:eastAsia="en-US"/>
        </w:rPr>
        <w:t xml:space="preserve"> ni odgovoren za morebitne neporavnane obveznosti, ki jih imajo izvajalci </w:t>
      </w:r>
      <w:r w:rsidRPr="00093656">
        <w:rPr>
          <w:rFonts w:asciiTheme="minorHAnsi" w:eastAsia="Arial Unicode MS" w:hAnsiTheme="minorHAnsi" w:cstheme="minorHAnsi"/>
          <w:kern w:val="1"/>
          <w:sz w:val="22"/>
          <w:szCs w:val="22"/>
          <w:lang w:eastAsia="en-US"/>
        </w:rPr>
        <w:t xml:space="preserve">zdravstvenih storitev </w:t>
      </w:r>
      <w:r w:rsidR="005A359E" w:rsidRPr="00093656">
        <w:rPr>
          <w:rFonts w:asciiTheme="minorHAnsi" w:eastAsia="Arial Unicode MS" w:hAnsiTheme="minorHAnsi" w:cstheme="minorHAnsi"/>
          <w:kern w:val="1"/>
          <w:sz w:val="22"/>
          <w:szCs w:val="22"/>
          <w:lang w:eastAsia="en-US"/>
        </w:rPr>
        <w:t xml:space="preserve">do </w:t>
      </w:r>
      <w:r w:rsidRPr="00093656">
        <w:rPr>
          <w:rFonts w:asciiTheme="minorHAnsi" w:eastAsia="Arial Unicode MS" w:hAnsiTheme="minorHAnsi" w:cstheme="minorHAnsi"/>
          <w:kern w:val="1"/>
          <w:sz w:val="22"/>
          <w:szCs w:val="22"/>
          <w:lang w:eastAsia="en-US"/>
        </w:rPr>
        <w:t>izvajalca</w:t>
      </w:r>
      <w:r w:rsidR="005A359E" w:rsidRPr="00093656">
        <w:rPr>
          <w:rFonts w:asciiTheme="minorHAnsi" w:eastAsia="Arial Unicode MS" w:hAnsiTheme="minorHAnsi" w:cstheme="minorHAnsi"/>
          <w:kern w:val="1"/>
          <w:sz w:val="22"/>
          <w:szCs w:val="22"/>
          <w:lang w:eastAsia="en-US"/>
        </w:rPr>
        <w:t>.</w:t>
      </w:r>
    </w:p>
    <w:p w14:paraId="44FB0174" w14:textId="257106D2" w:rsidR="005A359E" w:rsidRPr="00093656" w:rsidRDefault="005A359E" w:rsidP="005A359E">
      <w:pPr>
        <w:pStyle w:val="Odstavekseznama"/>
        <w:numPr>
          <w:ilvl w:val="0"/>
          <w:numId w:val="19"/>
        </w:numPr>
        <w:spacing w:after="120"/>
        <w:contextualSpacing w:val="0"/>
        <w:jc w:val="both"/>
        <w:rPr>
          <w:rFonts w:asciiTheme="minorHAnsi" w:hAnsiTheme="minorHAnsi" w:cstheme="minorHAnsi"/>
          <w:sz w:val="22"/>
          <w:szCs w:val="22"/>
        </w:rPr>
      </w:pPr>
      <w:r w:rsidRPr="00093656">
        <w:rPr>
          <w:rFonts w:asciiTheme="minorHAnsi" w:hAnsiTheme="minorHAnsi" w:cstheme="minorHAnsi"/>
          <w:sz w:val="22"/>
          <w:szCs w:val="22"/>
        </w:rPr>
        <w:t xml:space="preserve">V primeru zamude pri plačilu je izvajalec </w:t>
      </w:r>
      <w:r w:rsidR="00093656" w:rsidRPr="00093656">
        <w:rPr>
          <w:rFonts w:asciiTheme="minorHAnsi" w:hAnsiTheme="minorHAnsi" w:cstheme="minorHAnsi"/>
          <w:sz w:val="22"/>
          <w:szCs w:val="22"/>
        </w:rPr>
        <w:t xml:space="preserve">zdravstvenih storitev </w:t>
      </w:r>
      <w:r w:rsidRPr="00093656">
        <w:rPr>
          <w:rFonts w:asciiTheme="minorHAnsi" w:hAnsiTheme="minorHAnsi" w:cstheme="minorHAnsi"/>
          <w:sz w:val="22"/>
          <w:szCs w:val="22"/>
        </w:rPr>
        <w:t>dolžan plačati zakonske zamudne obresti za čas zamude.</w:t>
      </w:r>
    </w:p>
    <w:p w14:paraId="6C738B57" w14:textId="15C60488" w:rsidR="005A359E" w:rsidRPr="00093656" w:rsidRDefault="005A359E" w:rsidP="005A359E">
      <w:pPr>
        <w:pStyle w:val="Odstavekseznama"/>
        <w:numPr>
          <w:ilvl w:val="0"/>
          <w:numId w:val="19"/>
        </w:numPr>
        <w:spacing w:after="120"/>
        <w:contextualSpacing w:val="0"/>
        <w:jc w:val="both"/>
        <w:rPr>
          <w:rFonts w:asciiTheme="minorHAnsi" w:hAnsiTheme="minorHAnsi" w:cstheme="minorHAnsi"/>
          <w:sz w:val="22"/>
          <w:szCs w:val="22"/>
        </w:rPr>
      </w:pPr>
      <w:r w:rsidRPr="00093656">
        <w:rPr>
          <w:rFonts w:asciiTheme="minorHAnsi" w:hAnsiTheme="minorHAnsi" w:cstheme="minorHAnsi"/>
          <w:sz w:val="22"/>
          <w:szCs w:val="22"/>
        </w:rPr>
        <w:t xml:space="preserve">V primeru, da posamezni izvajalec </w:t>
      </w:r>
      <w:r w:rsidR="00093656" w:rsidRPr="00093656">
        <w:rPr>
          <w:rFonts w:asciiTheme="minorHAnsi" w:hAnsiTheme="minorHAnsi" w:cstheme="minorHAnsi"/>
          <w:sz w:val="22"/>
          <w:szCs w:val="22"/>
        </w:rPr>
        <w:t>zdravstvenih storitev izvajalcu</w:t>
      </w:r>
      <w:r w:rsidRPr="00093656">
        <w:rPr>
          <w:rFonts w:asciiTheme="minorHAnsi" w:hAnsiTheme="minorHAnsi" w:cstheme="minorHAnsi"/>
          <w:sz w:val="22"/>
          <w:szCs w:val="22"/>
        </w:rPr>
        <w:t xml:space="preserve"> zamuja s plačilom zapadlih obveznosti za več kot 3 mesece, lahko </w:t>
      </w:r>
      <w:r w:rsidR="00093656" w:rsidRPr="00093656">
        <w:rPr>
          <w:rFonts w:asciiTheme="minorHAnsi" w:hAnsiTheme="minorHAnsi" w:cstheme="minorHAnsi"/>
          <w:sz w:val="22"/>
          <w:szCs w:val="22"/>
        </w:rPr>
        <w:t>izvajalec</w:t>
      </w:r>
      <w:r w:rsidRPr="00093656">
        <w:rPr>
          <w:rFonts w:asciiTheme="minorHAnsi" w:hAnsiTheme="minorHAnsi" w:cstheme="minorHAnsi"/>
          <w:sz w:val="22"/>
          <w:szCs w:val="22"/>
        </w:rPr>
        <w:t xml:space="preserve"> temu izvajalcu </w:t>
      </w:r>
      <w:r w:rsidR="00093656" w:rsidRPr="00093656">
        <w:rPr>
          <w:rFonts w:asciiTheme="minorHAnsi" w:hAnsiTheme="minorHAnsi" w:cstheme="minorHAnsi"/>
          <w:sz w:val="22"/>
          <w:szCs w:val="22"/>
        </w:rPr>
        <w:t xml:space="preserve">zdravstvenih storitev </w:t>
      </w:r>
      <w:r w:rsidRPr="00093656">
        <w:rPr>
          <w:rFonts w:asciiTheme="minorHAnsi" w:hAnsiTheme="minorHAnsi" w:cstheme="minorHAnsi"/>
          <w:sz w:val="22"/>
          <w:szCs w:val="22"/>
        </w:rPr>
        <w:t xml:space="preserve">preneha dobavljati listine do poplačila vseh zapadlih obveznosti. O tem, da določenemu izvajalcu </w:t>
      </w:r>
      <w:r w:rsidR="00093656" w:rsidRPr="00093656">
        <w:rPr>
          <w:rFonts w:asciiTheme="minorHAnsi" w:hAnsiTheme="minorHAnsi" w:cstheme="minorHAnsi"/>
          <w:sz w:val="22"/>
          <w:szCs w:val="22"/>
        </w:rPr>
        <w:t>zdravstvenih storitev izvajalec</w:t>
      </w:r>
      <w:r w:rsidRPr="00093656">
        <w:rPr>
          <w:rFonts w:asciiTheme="minorHAnsi" w:hAnsiTheme="minorHAnsi" w:cstheme="minorHAnsi"/>
          <w:sz w:val="22"/>
          <w:szCs w:val="22"/>
        </w:rPr>
        <w:t xml:space="preserve"> začasno ne bo dobavljal listin, mora </w:t>
      </w:r>
      <w:r w:rsidR="00093656" w:rsidRPr="00093656">
        <w:rPr>
          <w:rFonts w:asciiTheme="minorHAnsi" w:hAnsiTheme="minorHAnsi" w:cstheme="minorHAnsi"/>
          <w:sz w:val="22"/>
          <w:szCs w:val="22"/>
        </w:rPr>
        <w:t>izvajalec</w:t>
      </w:r>
      <w:r w:rsidRPr="00093656">
        <w:rPr>
          <w:rFonts w:asciiTheme="minorHAnsi" w:hAnsiTheme="minorHAnsi" w:cstheme="minorHAnsi"/>
          <w:sz w:val="22"/>
          <w:szCs w:val="22"/>
        </w:rPr>
        <w:t xml:space="preserve"> obvestiti tudi </w:t>
      </w:r>
      <w:r w:rsidR="00093656" w:rsidRPr="00093656">
        <w:rPr>
          <w:rFonts w:asciiTheme="minorHAnsi" w:hAnsiTheme="minorHAnsi" w:cstheme="minorHAnsi"/>
          <w:sz w:val="22"/>
          <w:szCs w:val="22"/>
        </w:rPr>
        <w:t>naročnika</w:t>
      </w:r>
      <w:r w:rsidRPr="00093656">
        <w:rPr>
          <w:rFonts w:asciiTheme="minorHAnsi" w:hAnsiTheme="minorHAnsi" w:cstheme="minorHAnsi"/>
          <w:sz w:val="22"/>
          <w:szCs w:val="22"/>
        </w:rPr>
        <w:t>.</w:t>
      </w:r>
    </w:p>
    <w:p w14:paraId="54D64D1F" w14:textId="052028A5" w:rsidR="002C047C" w:rsidRPr="00093656" w:rsidRDefault="00093656" w:rsidP="00233E51">
      <w:pPr>
        <w:pStyle w:val="Odstavekseznama"/>
        <w:numPr>
          <w:ilvl w:val="0"/>
          <w:numId w:val="19"/>
        </w:numPr>
        <w:spacing w:after="240"/>
        <w:ind w:left="357" w:hanging="357"/>
        <w:contextualSpacing w:val="0"/>
        <w:jc w:val="both"/>
        <w:rPr>
          <w:rFonts w:asciiTheme="minorHAnsi" w:hAnsiTheme="minorHAnsi" w:cstheme="minorHAnsi"/>
          <w:color w:val="000000" w:themeColor="text1"/>
          <w:sz w:val="22"/>
          <w:szCs w:val="22"/>
        </w:rPr>
      </w:pPr>
      <w:r w:rsidRPr="00093656">
        <w:rPr>
          <w:rFonts w:asciiTheme="minorHAnsi" w:hAnsiTheme="minorHAnsi" w:cstheme="minorHAnsi"/>
          <w:color w:val="000000" w:themeColor="text1"/>
          <w:sz w:val="22"/>
          <w:szCs w:val="22"/>
        </w:rPr>
        <w:t>I</w:t>
      </w:r>
      <w:r w:rsidR="002C047C" w:rsidRPr="00093656">
        <w:rPr>
          <w:rFonts w:asciiTheme="minorHAnsi" w:hAnsiTheme="minorHAnsi" w:cstheme="minorHAnsi"/>
          <w:color w:val="000000" w:themeColor="text1"/>
          <w:sz w:val="22"/>
          <w:szCs w:val="22"/>
        </w:rPr>
        <w:t>zvajalec ne sme prenesti svojih terjatev iz naslova te pogodbe na drugega.</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D729B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729BC">
        <w:rPr>
          <w:rFonts w:asciiTheme="minorHAnsi" w:eastAsia="Arial Unicode MS" w:hAnsiTheme="minorHAnsi"/>
          <w:color w:val="000000" w:themeColor="text1"/>
          <w:kern w:val="1"/>
          <w:sz w:val="22"/>
          <w:szCs w:val="22"/>
        </w:rPr>
        <w:t>člen</w:t>
      </w:r>
    </w:p>
    <w:p w14:paraId="3A3F1E09" w14:textId="77777777" w:rsidR="00053242" w:rsidRPr="00D729BC"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729BC">
        <w:rPr>
          <w:rFonts w:asciiTheme="minorHAnsi" w:eastAsia="Arial Unicode MS" w:hAnsiTheme="minorHAnsi"/>
          <w:color w:val="000000" w:themeColor="text1"/>
          <w:kern w:val="1"/>
          <w:sz w:val="22"/>
          <w:szCs w:val="22"/>
        </w:rPr>
        <w:t>POGODBENA KAZEN</w:t>
      </w:r>
    </w:p>
    <w:p w14:paraId="56FCFA0D" w14:textId="7F7B3B4A" w:rsidR="009726B8" w:rsidRPr="009726B8" w:rsidRDefault="009726B8" w:rsidP="009726B8">
      <w:pPr>
        <w:pStyle w:val="Odstavekseznama"/>
        <w:widowControl w:val="0"/>
        <w:numPr>
          <w:ilvl w:val="0"/>
          <w:numId w:val="8"/>
        </w:numPr>
        <w:suppressAutoHyphens/>
        <w:spacing w:after="120"/>
        <w:ind w:left="426"/>
        <w:contextualSpacing w:val="0"/>
        <w:jc w:val="both"/>
        <w:rPr>
          <w:rFonts w:ascii="Calibri" w:eastAsia="Arial Unicode MS" w:hAnsi="Calibri" w:cs="Calibri"/>
          <w:kern w:val="1"/>
          <w:sz w:val="22"/>
          <w:szCs w:val="22"/>
        </w:rPr>
      </w:pPr>
      <w:r w:rsidRPr="009726B8">
        <w:rPr>
          <w:rFonts w:ascii="Calibri" w:eastAsia="Calibri" w:hAnsi="Calibri" w:cs="Calibri"/>
          <w:sz w:val="22"/>
          <w:szCs w:val="22"/>
          <w:lang w:eastAsia="en-US"/>
        </w:rPr>
        <w:t xml:space="preserve">V primeru </w:t>
      </w:r>
      <w:r w:rsidRPr="009726B8">
        <w:rPr>
          <w:rFonts w:ascii="Calibri" w:eastAsia="Calibri" w:hAnsi="Calibri" w:cs="Calibri"/>
          <w:b/>
          <w:sz w:val="22"/>
          <w:szCs w:val="22"/>
          <w:lang w:eastAsia="en-US"/>
        </w:rPr>
        <w:t>zamude pri tiskanju oziroma distribuciji listin</w:t>
      </w:r>
      <w:r w:rsidRPr="009726B8">
        <w:rPr>
          <w:rFonts w:ascii="Calibri" w:eastAsia="Calibri" w:hAnsi="Calibri" w:cs="Calibri"/>
          <w:sz w:val="22"/>
          <w:szCs w:val="22"/>
          <w:lang w:eastAsia="en-US"/>
        </w:rPr>
        <w:t xml:space="preserve"> (dobavni rok), ki ni posledica višje sile ali razlogov na strani naročnika, lahko </w:t>
      </w:r>
      <w:r>
        <w:rPr>
          <w:rFonts w:ascii="Calibri" w:eastAsia="Calibri" w:hAnsi="Calibri" w:cs="Calibri"/>
          <w:sz w:val="22"/>
          <w:szCs w:val="22"/>
          <w:lang w:eastAsia="en-US"/>
        </w:rPr>
        <w:t>naročnik</w:t>
      </w:r>
      <w:r w:rsidRPr="009726B8">
        <w:rPr>
          <w:rFonts w:ascii="Calibri" w:eastAsia="Calibri" w:hAnsi="Calibri" w:cs="Calibri"/>
          <w:sz w:val="22"/>
          <w:szCs w:val="22"/>
          <w:lang w:eastAsia="en-US"/>
        </w:rPr>
        <w:t xml:space="preserve"> </w:t>
      </w:r>
      <w:r>
        <w:rPr>
          <w:rFonts w:ascii="Calibri" w:eastAsia="Calibri" w:hAnsi="Calibri" w:cs="Calibri"/>
          <w:sz w:val="22"/>
          <w:szCs w:val="22"/>
          <w:lang w:eastAsia="en-US"/>
        </w:rPr>
        <w:t>izvajalcu</w:t>
      </w:r>
      <w:r w:rsidRPr="009726B8">
        <w:rPr>
          <w:rFonts w:ascii="Calibri" w:eastAsia="Calibri" w:hAnsi="Calibri" w:cs="Calibri"/>
          <w:sz w:val="22"/>
          <w:szCs w:val="22"/>
          <w:lang w:eastAsia="en-US"/>
        </w:rPr>
        <w:t xml:space="preserve"> zaračuna pogodbeno kazen v višini </w:t>
      </w:r>
      <w:r w:rsidRPr="009726B8">
        <w:rPr>
          <w:rFonts w:ascii="Calibri" w:eastAsia="Calibri" w:hAnsi="Calibri" w:cs="Calibri"/>
          <w:b/>
          <w:sz w:val="22"/>
          <w:szCs w:val="22"/>
          <w:lang w:eastAsia="en-US"/>
        </w:rPr>
        <w:t xml:space="preserve">4 % </w:t>
      </w:r>
      <w:r w:rsidRPr="009726B8">
        <w:rPr>
          <w:rFonts w:ascii="Calibri" w:eastAsia="Calibri" w:hAnsi="Calibri" w:cs="Calibri"/>
          <w:sz w:val="22"/>
          <w:szCs w:val="22"/>
          <w:lang w:eastAsia="en-US"/>
        </w:rPr>
        <w:t>od vrednosti posameznega naročila z DDV za vsak začeti dan zamude. Pri tem znesek pogodbene kazni za posamezen primer nepravilne izpolnitve ne sme preseči 40 % vrednosti naročila, ki je v zamudi.</w:t>
      </w:r>
    </w:p>
    <w:p w14:paraId="4211B63D" w14:textId="77777777" w:rsidR="009726B8" w:rsidRPr="009726B8" w:rsidRDefault="009726B8" w:rsidP="009726B8">
      <w:pPr>
        <w:pStyle w:val="Odstavekseznama"/>
        <w:widowControl w:val="0"/>
        <w:numPr>
          <w:ilvl w:val="0"/>
          <w:numId w:val="8"/>
        </w:numPr>
        <w:suppressAutoHyphens/>
        <w:spacing w:after="120"/>
        <w:ind w:left="426"/>
        <w:contextualSpacing w:val="0"/>
        <w:jc w:val="both"/>
        <w:rPr>
          <w:rFonts w:ascii="Calibri" w:eastAsiaTheme="minorHAnsi" w:hAnsi="Calibri" w:cs="Calibri"/>
          <w:sz w:val="22"/>
          <w:szCs w:val="22"/>
          <w:lang w:eastAsia="en-US"/>
        </w:rPr>
      </w:pPr>
      <w:r w:rsidRPr="009726B8">
        <w:rPr>
          <w:rFonts w:ascii="Calibri" w:eastAsiaTheme="minorHAnsi" w:hAnsi="Calibri" w:cs="Calibri"/>
          <w:sz w:val="22"/>
          <w:szCs w:val="22"/>
          <w:lang w:eastAsia="en-US"/>
        </w:rPr>
        <w:t>Nepravilna izpolnitev obsega tako izpolnitev z zamudo kot tudi izpolnitev z napakami.</w:t>
      </w:r>
    </w:p>
    <w:p w14:paraId="3C89231E" w14:textId="77777777" w:rsidR="009726B8" w:rsidRPr="009726B8" w:rsidRDefault="009726B8" w:rsidP="009726B8">
      <w:pPr>
        <w:pStyle w:val="Odstavekseznama"/>
        <w:widowControl w:val="0"/>
        <w:numPr>
          <w:ilvl w:val="0"/>
          <w:numId w:val="8"/>
        </w:numPr>
        <w:suppressAutoHyphens/>
        <w:ind w:left="425" w:hanging="357"/>
        <w:contextualSpacing w:val="0"/>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V primeru:</w:t>
      </w:r>
    </w:p>
    <w:p w14:paraId="74151162" w14:textId="77777777" w:rsidR="009726B8" w:rsidRPr="009726B8"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 xml:space="preserve">kršitev glede kvalitete dobavljenih listin, </w:t>
      </w:r>
    </w:p>
    <w:p w14:paraId="6748D47C" w14:textId="77777777" w:rsidR="009726B8" w:rsidRPr="009726B8"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 xml:space="preserve">ne-dobave ali nepravočasnega začetka dobave spremenjenih ali novih listin, </w:t>
      </w:r>
    </w:p>
    <w:p w14:paraId="700C8ADC" w14:textId="77777777" w:rsidR="009726B8" w:rsidRPr="009726B8"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ne-ravnanja s skrbnostjo dobrega strokovnjaka,</w:t>
      </w:r>
    </w:p>
    <w:p w14:paraId="2C3816C1" w14:textId="143D37BD" w:rsidR="009726B8" w:rsidRPr="009726B8" w:rsidRDefault="009726B8" w:rsidP="009726B8">
      <w:pPr>
        <w:widowControl w:val="0"/>
        <w:suppressAutoHyphens/>
        <w:spacing w:after="120"/>
        <w:ind w:left="426"/>
        <w:jc w:val="both"/>
        <w:rPr>
          <w:rFonts w:ascii="Calibri" w:eastAsia="Arial Unicode MS" w:hAnsi="Calibri" w:cs="Calibri"/>
          <w:kern w:val="1"/>
          <w:sz w:val="22"/>
          <w:szCs w:val="22"/>
          <w:lang w:eastAsia="en-US"/>
        </w:rPr>
      </w:pPr>
      <w:r w:rsidRPr="009726B8">
        <w:rPr>
          <w:rFonts w:ascii="Calibri" w:eastAsia="Calibri" w:hAnsi="Calibri" w:cs="Calibri"/>
          <w:sz w:val="22"/>
          <w:szCs w:val="22"/>
          <w:lang w:eastAsia="en-US"/>
        </w:rPr>
        <w:t xml:space="preserve">ki ni posledica višje sile ali razlogov na strani naročnika, lahko </w:t>
      </w:r>
      <w:r>
        <w:rPr>
          <w:rFonts w:ascii="Calibri" w:eastAsia="Calibri" w:hAnsi="Calibri" w:cs="Calibri"/>
          <w:sz w:val="22"/>
          <w:szCs w:val="22"/>
          <w:lang w:eastAsia="en-US"/>
        </w:rPr>
        <w:t>naročnik</w:t>
      </w:r>
      <w:r w:rsidRPr="009726B8">
        <w:rPr>
          <w:rFonts w:ascii="Calibri" w:eastAsia="Calibri" w:hAnsi="Calibri" w:cs="Calibri"/>
          <w:sz w:val="22"/>
          <w:szCs w:val="22"/>
          <w:lang w:eastAsia="en-US"/>
        </w:rPr>
        <w:t xml:space="preserve"> </w:t>
      </w:r>
      <w:r>
        <w:rPr>
          <w:rFonts w:ascii="Calibri" w:eastAsia="Calibri" w:hAnsi="Calibri" w:cs="Calibri"/>
          <w:sz w:val="22"/>
          <w:szCs w:val="22"/>
          <w:lang w:eastAsia="en-US"/>
        </w:rPr>
        <w:t>izvajalcu</w:t>
      </w:r>
      <w:r w:rsidRPr="009726B8">
        <w:rPr>
          <w:rFonts w:ascii="Calibri" w:eastAsia="Calibri" w:hAnsi="Calibri" w:cs="Calibri"/>
          <w:sz w:val="22"/>
          <w:szCs w:val="22"/>
          <w:lang w:eastAsia="en-US"/>
        </w:rPr>
        <w:t xml:space="preserve"> zaračuna pogodbeno kazen</w:t>
      </w:r>
      <w:r w:rsidRPr="009726B8">
        <w:rPr>
          <w:rFonts w:ascii="Calibri" w:hAnsi="Calibri" w:cs="Calibri"/>
          <w:kern w:val="1"/>
          <w:sz w:val="22"/>
          <w:szCs w:val="22"/>
          <w:lang w:eastAsia="ar-SA"/>
        </w:rPr>
        <w:t xml:space="preserve"> v</w:t>
      </w:r>
      <w:r w:rsidRPr="009726B8">
        <w:rPr>
          <w:rFonts w:ascii="Calibri" w:eastAsia="Arial Unicode MS" w:hAnsi="Calibri" w:cs="Calibri"/>
          <w:kern w:val="1"/>
          <w:sz w:val="22"/>
          <w:szCs w:val="22"/>
          <w:lang w:eastAsia="en-US"/>
        </w:rPr>
        <w:t xml:space="preserve"> višini </w:t>
      </w:r>
      <w:r w:rsidRPr="009726B8">
        <w:rPr>
          <w:rFonts w:ascii="Calibri" w:eastAsia="Arial Unicode MS" w:hAnsi="Calibri" w:cs="Calibri"/>
          <w:b/>
          <w:kern w:val="1"/>
          <w:sz w:val="22"/>
          <w:szCs w:val="22"/>
          <w:lang w:eastAsia="en-US"/>
        </w:rPr>
        <w:t>8.500 EUR</w:t>
      </w:r>
      <w:r w:rsidRPr="009726B8">
        <w:rPr>
          <w:rFonts w:ascii="Calibri" w:eastAsia="Arial Unicode MS" w:hAnsi="Calibri" w:cs="Calibri"/>
          <w:kern w:val="1"/>
          <w:sz w:val="22"/>
          <w:szCs w:val="22"/>
          <w:lang w:eastAsia="en-US"/>
        </w:rPr>
        <w:t xml:space="preserve"> za vsako kršitev.</w:t>
      </w:r>
    </w:p>
    <w:p w14:paraId="7ECDB543" w14:textId="77777777" w:rsidR="009726B8" w:rsidRPr="009726B8" w:rsidRDefault="009726B8" w:rsidP="009726B8">
      <w:pPr>
        <w:widowControl w:val="0"/>
        <w:numPr>
          <w:ilvl w:val="0"/>
          <w:numId w:val="8"/>
        </w:numPr>
        <w:suppressAutoHyphens/>
        <w:spacing w:after="120"/>
        <w:ind w:left="426"/>
        <w:jc w:val="both"/>
        <w:rPr>
          <w:rFonts w:ascii="Calibri" w:eastAsia="Arial Unicode MS" w:hAnsi="Calibri" w:cs="Calibri"/>
          <w:kern w:val="1"/>
          <w:sz w:val="22"/>
          <w:szCs w:val="22"/>
          <w:lang w:eastAsia="en-US"/>
        </w:rPr>
      </w:pPr>
      <w:r w:rsidRPr="009726B8">
        <w:rPr>
          <w:rFonts w:ascii="Calibri" w:eastAsia="Arial Unicode MS" w:hAnsi="Calibri" w:cs="Calibri"/>
          <w:kern w:val="1"/>
          <w:sz w:val="22"/>
          <w:szCs w:val="22"/>
          <w:lang w:eastAsia="en-US"/>
        </w:rPr>
        <w:t>Za ne-dobavo listin se šteje, če dobavitelj izvajalcu ne dostavi listin v roku 10 delovnih dni od izteka dobavnega roka.</w:t>
      </w:r>
    </w:p>
    <w:p w14:paraId="34AFD2A9" w14:textId="77777777" w:rsidR="009726B8" w:rsidRPr="009726B8" w:rsidRDefault="009726B8" w:rsidP="009726B8">
      <w:pPr>
        <w:widowControl w:val="0"/>
        <w:numPr>
          <w:ilvl w:val="0"/>
          <w:numId w:val="8"/>
        </w:numPr>
        <w:suppressAutoHyphens/>
        <w:ind w:left="425" w:hanging="357"/>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V primeru:</w:t>
      </w:r>
    </w:p>
    <w:p w14:paraId="58317908" w14:textId="77777777" w:rsidR="009726B8" w:rsidRPr="009726B8"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 xml:space="preserve">zamude pri posredovanju evidence (peti odstavek 8. člena pogodbe), </w:t>
      </w:r>
    </w:p>
    <w:p w14:paraId="7CFD075D" w14:textId="77777777" w:rsidR="009726B8" w:rsidRPr="009726B8"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 xml:space="preserve">kršitve časa, določenega za sprejem naročil, </w:t>
      </w:r>
    </w:p>
    <w:p w14:paraId="1210645D" w14:textId="77777777" w:rsidR="009726B8" w:rsidRPr="009726B8"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9726B8">
        <w:rPr>
          <w:rFonts w:ascii="Calibri" w:hAnsi="Calibri" w:cs="Calibri"/>
          <w:kern w:val="1"/>
          <w:sz w:val="22"/>
          <w:szCs w:val="22"/>
          <w:lang w:eastAsia="ar-SA"/>
        </w:rPr>
        <w:t>drugih kršitev pogodbenih obveznosti,</w:t>
      </w:r>
    </w:p>
    <w:p w14:paraId="19E6F4B7" w14:textId="787C6F1B" w:rsidR="009726B8" w:rsidRPr="009726B8" w:rsidRDefault="009726B8" w:rsidP="009726B8">
      <w:pPr>
        <w:widowControl w:val="0"/>
        <w:suppressAutoHyphens/>
        <w:spacing w:after="120"/>
        <w:ind w:left="426"/>
        <w:jc w:val="both"/>
        <w:rPr>
          <w:rFonts w:ascii="Calibri" w:eastAsia="Arial Unicode MS" w:hAnsi="Calibri" w:cs="Calibri"/>
          <w:kern w:val="1"/>
          <w:sz w:val="22"/>
          <w:szCs w:val="22"/>
          <w:lang w:eastAsia="en-US"/>
        </w:rPr>
      </w:pPr>
      <w:r w:rsidRPr="009726B8">
        <w:rPr>
          <w:rFonts w:ascii="Calibri" w:eastAsia="Calibri" w:hAnsi="Calibri" w:cs="Calibri"/>
          <w:sz w:val="22"/>
          <w:szCs w:val="22"/>
          <w:lang w:eastAsia="en-US"/>
        </w:rPr>
        <w:t xml:space="preserve">ki ni posledica višje sile ali razlogov na strani naročnika, lahko </w:t>
      </w:r>
      <w:r>
        <w:rPr>
          <w:rFonts w:ascii="Calibri" w:eastAsia="Calibri" w:hAnsi="Calibri" w:cs="Calibri"/>
          <w:sz w:val="22"/>
          <w:szCs w:val="22"/>
          <w:lang w:eastAsia="en-US"/>
        </w:rPr>
        <w:t>naročnik</w:t>
      </w:r>
      <w:r w:rsidRPr="009726B8">
        <w:rPr>
          <w:rFonts w:ascii="Calibri" w:eastAsia="Calibri" w:hAnsi="Calibri" w:cs="Calibri"/>
          <w:sz w:val="22"/>
          <w:szCs w:val="22"/>
          <w:lang w:eastAsia="en-US"/>
        </w:rPr>
        <w:t xml:space="preserve"> </w:t>
      </w:r>
      <w:r>
        <w:rPr>
          <w:rFonts w:ascii="Calibri" w:eastAsia="Calibri" w:hAnsi="Calibri" w:cs="Calibri"/>
          <w:sz w:val="22"/>
          <w:szCs w:val="22"/>
          <w:lang w:eastAsia="en-US"/>
        </w:rPr>
        <w:t>izvajalcu</w:t>
      </w:r>
      <w:r w:rsidRPr="009726B8">
        <w:rPr>
          <w:rFonts w:ascii="Calibri" w:eastAsia="Calibri" w:hAnsi="Calibri" w:cs="Calibri"/>
          <w:sz w:val="22"/>
          <w:szCs w:val="22"/>
          <w:lang w:eastAsia="en-US"/>
        </w:rPr>
        <w:t xml:space="preserve"> zaračuna pogodbeno kazen</w:t>
      </w:r>
      <w:r w:rsidRPr="009726B8">
        <w:rPr>
          <w:rFonts w:ascii="Calibri" w:hAnsi="Calibri" w:cs="Calibri"/>
          <w:kern w:val="1"/>
          <w:sz w:val="22"/>
          <w:szCs w:val="22"/>
          <w:lang w:eastAsia="ar-SA"/>
        </w:rPr>
        <w:t xml:space="preserve"> v</w:t>
      </w:r>
      <w:r w:rsidRPr="009726B8">
        <w:rPr>
          <w:rFonts w:ascii="Calibri" w:eastAsia="Arial Unicode MS" w:hAnsi="Calibri" w:cs="Calibri"/>
          <w:kern w:val="1"/>
          <w:sz w:val="22"/>
          <w:szCs w:val="22"/>
          <w:lang w:eastAsia="en-US"/>
        </w:rPr>
        <w:t xml:space="preserve"> višini </w:t>
      </w:r>
      <w:r w:rsidRPr="009726B8">
        <w:rPr>
          <w:rFonts w:ascii="Calibri" w:eastAsia="Arial Unicode MS" w:hAnsi="Calibri" w:cs="Calibri"/>
          <w:b/>
          <w:kern w:val="1"/>
          <w:sz w:val="22"/>
          <w:szCs w:val="22"/>
          <w:lang w:eastAsia="en-US"/>
        </w:rPr>
        <w:t>200 EUR</w:t>
      </w:r>
      <w:r w:rsidRPr="009726B8">
        <w:rPr>
          <w:rFonts w:ascii="Calibri" w:eastAsia="Arial Unicode MS" w:hAnsi="Calibri" w:cs="Calibri"/>
          <w:kern w:val="1"/>
          <w:sz w:val="22"/>
          <w:szCs w:val="22"/>
          <w:lang w:eastAsia="en-US"/>
        </w:rPr>
        <w:t xml:space="preserve"> za vsako kršitev. </w:t>
      </w:r>
    </w:p>
    <w:p w14:paraId="0066EA9E" w14:textId="339DD749" w:rsidR="000B2639" w:rsidRPr="000F75C7"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F75C7">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0F75C7"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F75C7">
        <w:rPr>
          <w:rFonts w:asciiTheme="minorHAnsi" w:hAnsiTheme="minorHAnsi"/>
          <w:color w:val="000000" w:themeColor="text1"/>
          <w:kern w:val="1"/>
          <w:sz w:val="22"/>
          <w:szCs w:val="22"/>
          <w:lang w:eastAsia="ar-SA"/>
        </w:rPr>
        <w:lastRenderedPageBreak/>
        <w:t>Naročnik lahko zahteva pogodbeno kazen zaradi zamude, tudi če sprejme izpolnitev, ne da bi nemudoma sporočil izvajalcu, da si pridržuje pravico do pogodbene kazni.</w:t>
      </w:r>
    </w:p>
    <w:p w14:paraId="2E3D9D0C" w14:textId="6723A736" w:rsidR="00053242" w:rsidRPr="000F75C7"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F75C7">
        <w:rPr>
          <w:rFonts w:asciiTheme="minorHAnsi" w:eastAsia="Arial Unicode MS" w:hAnsiTheme="minorHAnsi"/>
          <w:color w:val="000000" w:themeColor="text1"/>
          <w:kern w:val="1"/>
          <w:sz w:val="22"/>
          <w:szCs w:val="22"/>
          <w:lang w:eastAsia="ar-SA"/>
        </w:rPr>
        <w:t xml:space="preserve">Pogodbene kazni se seštevajo. </w:t>
      </w:r>
      <w:r w:rsidRPr="000F75C7">
        <w:rPr>
          <w:rFonts w:asciiTheme="minorHAnsi" w:eastAsia="Arial Unicode MS" w:hAnsiTheme="minorHAnsi"/>
          <w:color w:val="000000" w:themeColor="text1"/>
          <w:kern w:val="1"/>
          <w:sz w:val="22"/>
          <w:szCs w:val="22"/>
        </w:rPr>
        <w:t>Ko seštevek pogodbene kazni doseže</w:t>
      </w:r>
      <w:r w:rsidR="00A03F16" w:rsidRPr="000F75C7">
        <w:rPr>
          <w:rFonts w:asciiTheme="minorHAnsi" w:eastAsia="Arial Unicode MS" w:hAnsiTheme="minorHAnsi"/>
          <w:color w:val="000000" w:themeColor="text1"/>
          <w:kern w:val="1"/>
          <w:sz w:val="22"/>
          <w:szCs w:val="22"/>
        </w:rPr>
        <w:t xml:space="preserve"> </w:t>
      </w:r>
      <w:r w:rsidRPr="000F75C7">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0F75C7"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0F75C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0F75C7">
        <w:rPr>
          <w:rFonts w:asciiTheme="minorHAnsi" w:eastAsia="Arial Unicode MS" w:hAnsiTheme="minorHAnsi"/>
          <w:color w:val="000000" w:themeColor="text1"/>
          <w:kern w:val="1"/>
          <w:sz w:val="22"/>
          <w:szCs w:val="22"/>
        </w:rPr>
        <w:t xml:space="preserve">. </w:t>
      </w:r>
    </w:p>
    <w:p w14:paraId="06ED1064" w14:textId="03DD5097" w:rsidR="00053242" w:rsidRPr="009726B8"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9726B8">
        <w:rPr>
          <w:rFonts w:asciiTheme="minorHAnsi" w:hAnsiTheme="minorHAnsi"/>
          <w:color w:val="000000" w:themeColor="text1"/>
          <w:kern w:val="1"/>
          <w:sz w:val="22"/>
          <w:szCs w:val="22"/>
          <w:lang w:eastAsia="ar-SA"/>
        </w:rPr>
        <w:t xml:space="preserve">Obračun </w:t>
      </w:r>
      <w:r w:rsidR="009726B8">
        <w:rPr>
          <w:rFonts w:asciiTheme="minorHAnsi" w:hAnsiTheme="minorHAnsi"/>
          <w:color w:val="000000" w:themeColor="text1"/>
          <w:kern w:val="1"/>
          <w:sz w:val="22"/>
          <w:szCs w:val="22"/>
          <w:lang w:eastAsia="ar-SA"/>
        </w:rPr>
        <w:t xml:space="preserve">in uveljavljanje </w:t>
      </w:r>
      <w:r w:rsidRPr="009726B8">
        <w:rPr>
          <w:rFonts w:asciiTheme="minorHAnsi" w:hAnsiTheme="minorHAnsi"/>
          <w:color w:val="000000" w:themeColor="text1"/>
          <w:kern w:val="1"/>
          <w:sz w:val="22"/>
          <w:szCs w:val="22"/>
          <w:lang w:eastAsia="ar-SA"/>
        </w:rPr>
        <w:t>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58A06120"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134F43">
        <w:rPr>
          <w:rFonts w:asciiTheme="minorHAnsi" w:hAnsiTheme="minorHAnsi"/>
          <w:b/>
          <w:bCs/>
          <w:color w:val="000000" w:themeColor="text1"/>
          <w:kern w:val="1"/>
          <w:sz w:val="22"/>
          <w:szCs w:val="22"/>
          <w:lang w:eastAsia="ar-SA"/>
        </w:rPr>
        <w:t>10</w:t>
      </w:r>
      <w:r w:rsidR="00D25E1E" w:rsidRPr="00D25E1E">
        <w:rPr>
          <w:rFonts w:asciiTheme="minorHAnsi" w:hAnsiTheme="minorHAnsi"/>
          <w:b/>
          <w:bCs/>
          <w:color w:val="000000" w:themeColor="text1"/>
          <w:kern w:val="1"/>
          <w:sz w:val="22"/>
          <w:szCs w:val="22"/>
          <w:lang w:eastAsia="ar-SA"/>
        </w:rPr>
        <w:t>%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3E2102">
        <w:rPr>
          <w:rFonts w:asciiTheme="minorHAnsi" w:hAnsiTheme="minorHAnsi"/>
          <w:color w:val="000000" w:themeColor="text1"/>
          <w:kern w:val="1"/>
          <w:sz w:val="22"/>
          <w:szCs w:val="22"/>
          <w:lang w:eastAsia="ar-SA"/>
        </w:rPr>
        <w:t xml:space="preserve">priloga </w:t>
      </w:r>
      <w:r w:rsidR="00116D26" w:rsidRPr="003E2102">
        <w:rPr>
          <w:rFonts w:asciiTheme="minorHAnsi" w:hAnsiTheme="minorHAnsi"/>
          <w:color w:val="000000" w:themeColor="text1"/>
          <w:kern w:val="1"/>
          <w:sz w:val="22"/>
          <w:szCs w:val="22"/>
          <w:lang w:eastAsia="ar-SA"/>
        </w:rPr>
        <w:t xml:space="preserve">št. </w:t>
      </w:r>
      <w:r w:rsidR="009209A9">
        <w:rPr>
          <w:rFonts w:asciiTheme="minorHAnsi" w:hAnsiTheme="minorHAnsi"/>
          <w:color w:val="000000" w:themeColor="text1"/>
          <w:kern w:val="1"/>
          <w:sz w:val="22"/>
          <w:szCs w:val="22"/>
          <w:lang w:eastAsia="ar-SA"/>
        </w:rPr>
        <w:t>3</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6"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6"/>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7"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7"/>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8"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8"/>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9"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9"/>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50AC3016" w14:textId="5E4DBF73" w:rsidR="00164048" w:rsidRPr="00382375" w:rsidRDefault="00164048" w:rsidP="00164048">
      <w:pPr>
        <w:widowControl w:val="0"/>
        <w:numPr>
          <w:ilvl w:val="0"/>
          <w:numId w:val="30"/>
        </w:numPr>
        <w:tabs>
          <w:tab w:val="clear" w:pos="429"/>
          <w:tab w:val="num" w:pos="284"/>
        </w:tabs>
        <w:suppressAutoHyphens/>
        <w:spacing w:after="240"/>
        <w:ind w:left="284" w:hanging="284"/>
        <w:jc w:val="both"/>
        <w:rPr>
          <w:rFonts w:ascii="Calibri" w:hAnsi="Calibri" w:cs="Calibri"/>
          <w:sz w:val="22"/>
          <w:szCs w:val="22"/>
        </w:rPr>
      </w:pPr>
      <w:r w:rsidRPr="00382375">
        <w:rPr>
          <w:rFonts w:ascii="Calibri" w:hAnsi="Calibri" w:cs="Calibri"/>
          <w:sz w:val="22"/>
          <w:szCs w:val="22"/>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w:t>
      </w:r>
      <w:r>
        <w:rPr>
          <w:rFonts w:ascii="Calibri" w:hAnsi="Calibri" w:cs="Calibri"/>
          <w:sz w:val="22"/>
          <w:szCs w:val="22"/>
        </w:rPr>
        <w:t>ali</w:t>
      </w:r>
      <w:r w:rsidRPr="00382375">
        <w:rPr>
          <w:rFonts w:ascii="Calibri" w:hAnsi="Calibri" w:cs="Calibri"/>
          <w:sz w:val="22"/>
          <w:szCs w:val="22"/>
        </w:rPr>
        <w:t xml:space="preserve"> GDPR), Zakonom o varstvu osebnih podatkov (Uradni list RS, št. 94/07 – uradno prečiščeno besedilo</w:t>
      </w:r>
      <w:r w:rsidR="00D442F4">
        <w:rPr>
          <w:rFonts w:ascii="Calibri" w:hAnsi="Calibri" w:cs="Calibri"/>
          <w:sz w:val="22"/>
          <w:szCs w:val="22"/>
        </w:rPr>
        <w:t xml:space="preserve">, </w:t>
      </w:r>
      <w:r w:rsidRPr="00382375">
        <w:rPr>
          <w:rFonts w:ascii="Calibri" w:hAnsi="Calibri" w:cs="Calibri"/>
          <w:sz w:val="22"/>
          <w:szCs w:val="22"/>
        </w:rPr>
        <w:t xml:space="preserve">ZVOP-1), Zakonom o zdravstvenem varstvu in zdravstvenem zavarovanju (Uradni list RS, št. 72/06 – uradno prečiščeno besedilo, 114/06 – ZUTPG, 91/07, 76/08, 62/10 – ZUPJS, 87/11, 40/12 – ZUJF, 21/13 – ZUTD-A, 91/13, 99/13 – ZUPJS-C, 99/13 – </w:t>
      </w:r>
      <w:proofErr w:type="spellStart"/>
      <w:r w:rsidRPr="00382375">
        <w:rPr>
          <w:rFonts w:ascii="Calibri" w:hAnsi="Calibri" w:cs="Calibri"/>
          <w:sz w:val="22"/>
          <w:szCs w:val="22"/>
        </w:rPr>
        <w:t>ZSVarPre</w:t>
      </w:r>
      <w:proofErr w:type="spellEnd"/>
      <w:r w:rsidRPr="00382375">
        <w:rPr>
          <w:rFonts w:ascii="Calibri" w:hAnsi="Calibri" w:cs="Calibri"/>
          <w:sz w:val="22"/>
          <w:szCs w:val="22"/>
        </w:rPr>
        <w:t xml:space="preserve">-C, 111/13 – ZMEPIZ-1, 95/14 – ZUJF-C, 47/15 – ZZSDT, 61/17 – ZUPŠ, 64/17 – ZZDej-K, 36/19, 189/20 – ZFRO, 51/21, 112/21 - ZNUPZ, 206/21 – ZDUPŠOP, 15/22, 43/22) (v nadaljevanju: zakonodaja s področja varstva osebnih podatkov) in </w:t>
      </w:r>
      <w:r w:rsidRPr="00382375">
        <w:rPr>
          <w:rFonts w:ascii="Calibri" w:hAnsi="Calibri" w:cs="Calibri"/>
          <w:sz w:val="22"/>
          <w:szCs w:val="22"/>
        </w:rPr>
        <w:lastRenderedPageBreak/>
        <w:t>internim naročnikovim Pravilnikom o varstvu osebnih podatkov, s katerim se izvajalec seznani ob podpisu pogodbe in je dosegljiv na naročnikovi spletni strani.</w:t>
      </w:r>
    </w:p>
    <w:p w14:paraId="78BD929B"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BAE439D"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764A8E4"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BAFF7EA"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68C6919D" w14:textId="77777777" w:rsidR="00164048" w:rsidRPr="00E8077E"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0"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0"/>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lastRenderedPageBreak/>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093656"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93656">
        <w:rPr>
          <w:rFonts w:asciiTheme="minorHAnsi" w:eastAsia="Arial Unicode MS" w:hAnsiTheme="minorHAnsi"/>
          <w:color w:val="000000" w:themeColor="text1"/>
          <w:kern w:val="1"/>
          <w:sz w:val="22"/>
          <w:szCs w:val="22"/>
        </w:rPr>
        <w:t>člen</w:t>
      </w:r>
    </w:p>
    <w:p w14:paraId="201CA5B4" w14:textId="77777777" w:rsidR="004355B8" w:rsidRPr="00093656"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93656">
        <w:rPr>
          <w:rFonts w:asciiTheme="minorHAnsi" w:hAnsiTheme="minorHAnsi"/>
          <w:iCs/>
          <w:color w:val="000000" w:themeColor="text1"/>
          <w:kern w:val="1"/>
          <w:sz w:val="22"/>
          <w:szCs w:val="22"/>
          <w:lang w:eastAsia="ar-SA"/>
        </w:rPr>
        <w:t xml:space="preserve">PREDČASNA ODPOVED </w:t>
      </w:r>
      <w:r w:rsidR="005957CB" w:rsidRPr="00093656">
        <w:rPr>
          <w:rFonts w:asciiTheme="minorHAnsi" w:hAnsiTheme="minorHAnsi"/>
          <w:iCs/>
          <w:color w:val="000000" w:themeColor="text1"/>
          <w:kern w:val="1"/>
          <w:sz w:val="22"/>
          <w:szCs w:val="22"/>
          <w:lang w:eastAsia="ar-SA"/>
        </w:rPr>
        <w:t>in SUSPENZ</w:t>
      </w:r>
      <w:r w:rsidRPr="00093656">
        <w:rPr>
          <w:rFonts w:asciiTheme="minorHAnsi" w:hAnsiTheme="minorHAnsi"/>
          <w:iCs/>
          <w:color w:val="000000" w:themeColor="text1"/>
          <w:kern w:val="1"/>
          <w:sz w:val="22"/>
          <w:szCs w:val="22"/>
          <w:lang w:eastAsia="ar-SA"/>
        </w:rPr>
        <w:t xml:space="preserve"> POGODBE</w:t>
      </w:r>
    </w:p>
    <w:p w14:paraId="55A745B6" w14:textId="3DC7478A" w:rsidR="00691703" w:rsidRPr="00093656"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b/>
          <w:color w:val="000000" w:themeColor="text1"/>
          <w:kern w:val="1"/>
          <w:sz w:val="22"/>
          <w:szCs w:val="22"/>
          <w:lang w:eastAsia="ar-SA"/>
        </w:rPr>
        <w:t>Izvajalec</w:t>
      </w:r>
      <w:r w:rsidRPr="00093656">
        <w:rPr>
          <w:rFonts w:asciiTheme="minorHAnsi" w:eastAsia="Arial Unicode MS" w:hAnsiTheme="minorHAnsi"/>
          <w:color w:val="000000" w:themeColor="text1"/>
          <w:kern w:val="1"/>
          <w:sz w:val="22"/>
          <w:szCs w:val="22"/>
          <w:lang w:eastAsia="ar-SA"/>
        </w:rPr>
        <w:t xml:space="preserve"> lahko </w:t>
      </w:r>
      <w:r w:rsidR="00495171" w:rsidRPr="00495171">
        <w:rPr>
          <w:rFonts w:asciiTheme="minorHAnsi" w:eastAsia="Arial Unicode MS" w:hAnsiTheme="minorHAnsi"/>
          <w:bCs/>
          <w:color w:val="000000" w:themeColor="text1"/>
          <w:kern w:val="1"/>
          <w:sz w:val="22"/>
          <w:szCs w:val="22"/>
          <w:lang w:eastAsia="ar-SA"/>
        </w:rPr>
        <w:t>to pogodbo</w:t>
      </w:r>
      <w:r w:rsidR="00495171" w:rsidRPr="00495171">
        <w:rPr>
          <w:rFonts w:asciiTheme="minorHAnsi" w:eastAsia="Arial Unicode MS" w:hAnsiTheme="minorHAnsi"/>
          <w:b/>
          <w:color w:val="000000" w:themeColor="text1"/>
          <w:kern w:val="1"/>
          <w:sz w:val="22"/>
          <w:szCs w:val="22"/>
          <w:lang w:eastAsia="ar-SA"/>
        </w:rPr>
        <w:t xml:space="preserve"> odpove s 5-mesečnim odpovednim rokom.</w:t>
      </w:r>
      <w:r w:rsidRPr="00093656">
        <w:rPr>
          <w:rFonts w:asciiTheme="minorHAnsi" w:eastAsia="Arial Unicode MS" w:hAnsiTheme="minorHAnsi"/>
          <w:color w:val="000000" w:themeColor="text1"/>
          <w:kern w:val="1"/>
          <w:sz w:val="22"/>
          <w:szCs w:val="22"/>
          <w:lang w:eastAsia="ar-SA"/>
        </w:rPr>
        <w:t xml:space="preserve"> </w:t>
      </w:r>
    </w:p>
    <w:p w14:paraId="0D2A4C89" w14:textId="77777777" w:rsidR="00691703" w:rsidRPr="00093656"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b/>
          <w:color w:val="000000" w:themeColor="text1"/>
          <w:kern w:val="1"/>
          <w:sz w:val="22"/>
          <w:szCs w:val="22"/>
          <w:lang w:eastAsia="ar-SA"/>
        </w:rPr>
        <w:t>Naročnik</w:t>
      </w:r>
      <w:r w:rsidRPr="00093656">
        <w:rPr>
          <w:rFonts w:asciiTheme="minorHAnsi" w:eastAsia="Arial Unicode MS" w:hAnsiTheme="minorHAnsi"/>
          <w:color w:val="000000" w:themeColor="text1"/>
          <w:kern w:val="1"/>
          <w:sz w:val="22"/>
          <w:szCs w:val="22"/>
          <w:lang w:eastAsia="ar-SA"/>
        </w:rPr>
        <w:t xml:space="preserve"> lahko </w:t>
      </w:r>
      <w:r w:rsidR="00FB3F56" w:rsidRPr="00093656">
        <w:rPr>
          <w:rFonts w:asciiTheme="minorHAnsi" w:eastAsia="Arial Unicode MS" w:hAnsiTheme="minorHAnsi"/>
          <w:color w:val="000000" w:themeColor="text1"/>
          <w:kern w:val="1"/>
          <w:sz w:val="22"/>
          <w:szCs w:val="22"/>
          <w:lang w:eastAsia="ar-SA"/>
        </w:rPr>
        <w:t>kadarkoli in ne glede na razlog</w:t>
      </w:r>
      <w:r w:rsidR="00253A66" w:rsidRPr="00093656">
        <w:rPr>
          <w:rFonts w:asciiTheme="minorHAnsi" w:eastAsia="Arial Unicode MS" w:hAnsiTheme="minorHAnsi"/>
          <w:color w:val="000000" w:themeColor="text1"/>
          <w:kern w:val="1"/>
          <w:sz w:val="22"/>
          <w:szCs w:val="22"/>
          <w:lang w:eastAsia="ar-SA"/>
        </w:rPr>
        <w:t xml:space="preserve"> pisno</w:t>
      </w:r>
      <w:r w:rsidR="00FB3F56" w:rsidRPr="00093656">
        <w:rPr>
          <w:rFonts w:asciiTheme="minorHAnsi" w:eastAsia="Arial Unicode MS" w:hAnsiTheme="minorHAnsi"/>
          <w:color w:val="000000" w:themeColor="text1"/>
          <w:kern w:val="1"/>
          <w:sz w:val="22"/>
          <w:szCs w:val="22"/>
          <w:lang w:eastAsia="ar-SA"/>
        </w:rPr>
        <w:t xml:space="preserve"> </w:t>
      </w:r>
      <w:r w:rsidRPr="00093656">
        <w:rPr>
          <w:rFonts w:asciiTheme="minorHAnsi" w:eastAsia="Arial Unicode MS" w:hAnsiTheme="minorHAnsi"/>
          <w:color w:val="000000" w:themeColor="text1"/>
          <w:kern w:val="1"/>
          <w:sz w:val="22"/>
          <w:szCs w:val="22"/>
          <w:lang w:eastAsia="ar-SA"/>
        </w:rPr>
        <w:t xml:space="preserve">odpove pogodbo z </w:t>
      </w:r>
      <w:r w:rsidRPr="00093656">
        <w:rPr>
          <w:rFonts w:asciiTheme="minorHAnsi" w:eastAsia="Arial Unicode MS" w:hAnsiTheme="minorHAnsi"/>
          <w:b/>
          <w:color w:val="000000" w:themeColor="text1"/>
          <w:kern w:val="1"/>
          <w:sz w:val="22"/>
          <w:szCs w:val="22"/>
          <w:lang w:eastAsia="ar-SA"/>
        </w:rPr>
        <w:t>1-mesečnim</w:t>
      </w:r>
      <w:r w:rsidRPr="00093656">
        <w:rPr>
          <w:rFonts w:asciiTheme="minorHAnsi" w:eastAsia="Arial Unicode MS" w:hAnsiTheme="minorHAnsi"/>
          <w:color w:val="000000" w:themeColor="text1"/>
          <w:kern w:val="1"/>
          <w:sz w:val="22"/>
          <w:szCs w:val="22"/>
          <w:lang w:eastAsia="ar-SA"/>
        </w:rPr>
        <w:t xml:space="preserve"> odpovednim rokom</w:t>
      </w:r>
      <w:r w:rsidR="00FB3F56" w:rsidRPr="00093656">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093656"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b/>
          <w:color w:val="000000" w:themeColor="text1"/>
          <w:kern w:val="1"/>
          <w:sz w:val="22"/>
          <w:szCs w:val="22"/>
          <w:lang w:eastAsia="ar-SA"/>
        </w:rPr>
        <w:t>Naročnik</w:t>
      </w:r>
      <w:r w:rsidRPr="00093656">
        <w:rPr>
          <w:rFonts w:asciiTheme="minorHAnsi" w:eastAsia="Arial Unicode MS" w:hAnsiTheme="minorHAnsi"/>
          <w:color w:val="000000" w:themeColor="text1"/>
          <w:kern w:val="1"/>
          <w:sz w:val="22"/>
          <w:szCs w:val="22"/>
          <w:lang w:eastAsia="ar-SA"/>
        </w:rPr>
        <w:t xml:space="preserve"> lahko </w:t>
      </w:r>
      <w:r w:rsidRPr="00093656">
        <w:rPr>
          <w:rFonts w:asciiTheme="minorHAnsi" w:eastAsia="Arial Unicode MS" w:hAnsiTheme="minorHAnsi"/>
          <w:b/>
          <w:color w:val="000000" w:themeColor="text1"/>
          <w:kern w:val="1"/>
          <w:sz w:val="22"/>
          <w:szCs w:val="22"/>
          <w:lang w:eastAsia="ar-SA"/>
        </w:rPr>
        <w:t>brez</w:t>
      </w:r>
      <w:r w:rsidRPr="00093656">
        <w:rPr>
          <w:rFonts w:asciiTheme="minorHAnsi" w:eastAsia="Arial Unicode MS" w:hAnsiTheme="minorHAnsi"/>
          <w:color w:val="000000" w:themeColor="text1"/>
          <w:kern w:val="1"/>
          <w:sz w:val="22"/>
          <w:szCs w:val="22"/>
          <w:lang w:eastAsia="ar-SA"/>
        </w:rPr>
        <w:t xml:space="preserve"> odpovednega roka </w:t>
      </w:r>
      <w:r w:rsidR="001405A5" w:rsidRPr="00093656">
        <w:rPr>
          <w:rFonts w:asciiTheme="minorHAnsi" w:eastAsia="Arial Unicode MS" w:hAnsiTheme="minorHAnsi"/>
          <w:color w:val="000000" w:themeColor="text1"/>
          <w:kern w:val="1"/>
          <w:sz w:val="22"/>
          <w:szCs w:val="22"/>
          <w:u w:val="single"/>
          <w:lang w:eastAsia="ar-SA"/>
        </w:rPr>
        <w:t>tako</w:t>
      </w:r>
      <w:r w:rsidR="001405A5" w:rsidRPr="00093656">
        <w:rPr>
          <w:rFonts w:asciiTheme="minorHAnsi" w:eastAsia="Arial Unicode MS" w:hAnsiTheme="minorHAnsi"/>
          <w:color w:val="000000" w:themeColor="text1"/>
          <w:kern w:val="1"/>
          <w:sz w:val="22"/>
          <w:szCs w:val="22"/>
          <w:lang w:eastAsia="ar-SA"/>
        </w:rPr>
        <w:t xml:space="preserve">j </w:t>
      </w:r>
      <w:r w:rsidR="00253A66" w:rsidRPr="00093656">
        <w:rPr>
          <w:rFonts w:asciiTheme="minorHAnsi" w:eastAsia="Arial Unicode MS" w:hAnsiTheme="minorHAnsi"/>
          <w:color w:val="000000" w:themeColor="text1"/>
          <w:kern w:val="1"/>
          <w:sz w:val="22"/>
          <w:szCs w:val="22"/>
          <w:lang w:eastAsia="ar-SA"/>
        </w:rPr>
        <w:t xml:space="preserve">pisno </w:t>
      </w:r>
      <w:r w:rsidRPr="00093656">
        <w:rPr>
          <w:rFonts w:asciiTheme="minorHAnsi" w:eastAsia="Arial Unicode MS" w:hAnsiTheme="minorHAnsi"/>
          <w:color w:val="000000" w:themeColor="text1"/>
          <w:kern w:val="1"/>
          <w:sz w:val="22"/>
          <w:szCs w:val="22"/>
          <w:lang w:eastAsia="ar-SA"/>
        </w:rPr>
        <w:t>odpove pogodbo</w:t>
      </w:r>
      <w:r w:rsidR="00A37251" w:rsidRPr="00093656">
        <w:rPr>
          <w:rFonts w:asciiTheme="minorHAnsi" w:eastAsia="Arial Unicode MS" w:hAnsiTheme="minorHAnsi"/>
          <w:color w:val="000000" w:themeColor="text1"/>
          <w:kern w:val="1"/>
          <w:sz w:val="22"/>
          <w:szCs w:val="22"/>
          <w:lang w:eastAsia="ar-SA"/>
        </w:rPr>
        <w:t>:</w:t>
      </w:r>
    </w:p>
    <w:p w14:paraId="170B0D18" w14:textId="31883583" w:rsidR="00576A5E" w:rsidRPr="00093656"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 xml:space="preserve">ko lahko </w:t>
      </w:r>
      <w:r w:rsidR="00A37251" w:rsidRPr="00093656">
        <w:rPr>
          <w:rFonts w:asciiTheme="minorHAnsi" w:eastAsia="Arial Unicode MS" w:hAnsiTheme="minorHAnsi"/>
          <w:kern w:val="1"/>
          <w:sz w:val="22"/>
          <w:szCs w:val="22"/>
          <w:lang w:eastAsia="ar-SA"/>
        </w:rPr>
        <w:t xml:space="preserve">v skladu </w:t>
      </w:r>
      <w:r w:rsidR="00CD2AEA" w:rsidRPr="00093656">
        <w:rPr>
          <w:rFonts w:asciiTheme="minorHAnsi" w:eastAsia="Arial Unicode MS" w:hAnsiTheme="minorHAnsi"/>
          <w:kern w:val="1"/>
          <w:sz w:val="22"/>
          <w:szCs w:val="22"/>
          <w:lang w:eastAsia="ar-SA"/>
        </w:rPr>
        <w:t>s</w:t>
      </w:r>
      <w:r w:rsidRPr="00093656">
        <w:rPr>
          <w:rFonts w:asciiTheme="minorHAnsi" w:eastAsia="Arial Unicode MS" w:hAnsiTheme="minorHAnsi"/>
          <w:color w:val="000000" w:themeColor="text1"/>
          <w:kern w:val="1"/>
          <w:sz w:val="22"/>
          <w:szCs w:val="22"/>
          <w:lang w:eastAsia="ar-SA"/>
        </w:rPr>
        <w:t xml:space="preserve"> </w:t>
      </w:r>
      <w:r w:rsidR="002C313D" w:rsidRPr="002342AB">
        <w:rPr>
          <w:rFonts w:asciiTheme="minorHAnsi" w:eastAsia="Arial Unicode MS" w:hAnsiTheme="minorHAnsi"/>
          <w:color w:val="000000" w:themeColor="text1"/>
          <w:kern w:val="1"/>
          <w:sz w:val="22"/>
          <w:szCs w:val="22"/>
          <w:lang w:eastAsia="ar-SA"/>
        </w:rPr>
        <w:t>1</w:t>
      </w:r>
      <w:r w:rsidR="00164048" w:rsidRPr="002342AB">
        <w:rPr>
          <w:rFonts w:asciiTheme="minorHAnsi" w:eastAsia="Arial Unicode MS" w:hAnsiTheme="minorHAnsi"/>
          <w:color w:val="000000" w:themeColor="text1"/>
          <w:kern w:val="1"/>
          <w:sz w:val="22"/>
          <w:szCs w:val="22"/>
          <w:lang w:eastAsia="ar-SA"/>
        </w:rPr>
        <w:t>4</w:t>
      </w:r>
      <w:r w:rsidRPr="002342AB">
        <w:rPr>
          <w:rFonts w:asciiTheme="minorHAnsi" w:eastAsia="Arial Unicode MS" w:hAnsiTheme="minorHAnsi"/>
          <w:color w:val="000000" w:themeColor="text1"/>
          <w:kern w:val="1"/>
          <w:sz w:val="22"/>
          <w:szCs w:val="22"/>
          <w:lang w:eastAsia="ar-SA"/>
        </w:rPr>
        <w:t>.</w:t>
      </w:r>
      <w:r w:rsidRPr="00093656">
        <w:rPr>
          <w:rFonts w:asciiTheme="minorHAnsi" w:eastAsia="Arial Unicode MS" w:hAnsiTheme="minorHAnsi"/>
          <w:color w:val="000000" w:themeColor="text1"/>
          <w:kern w:val="1"/>
          <w:sz w:val="22"/>
          <w:szCs w:val="22"/>
          <w:lang w:eastAsia="ar-SA"/>
        </w:rPr>
        <w:t xml:space="preserve"> člen</w:t>
      </w:r>
      <w:r w:rsidR="00A37251" w:rsidRPr="00093656">
        <w:rPr>
          <w:rFonts w:asciiTheme="minorHAnsi" w:eastAsia="Arial Unicode MS" w:hAnsiTheme="minorHAnsi"/>
          <w:color w:val="000000" w:themeColor="text1"/>
          <w:kern w:val="1"/>
          <w:sz w:val="22"/>
          <w:szCs w:val="22"/>
          <w:lang w:eastAsia="ar-SA"/>
        </w:rPr>
        <w:t>om</w:t>
      </w:r>
      <w:r w:rsidRPr="0009365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093656">
        <w:rPr>
          <w:rFonts w:asciiTheme="minorHAnsi" w:eastAsia="Arial Unicode MS" w:hAnsiTheme="minorHAnsi"/>
          <w:color w:val="000000" w:themeColor="text1"/>
          <w:kern w:val="1"/>
          <w:sz w:val="22"/>
          <w:szCs w:val="22"/>
          <w:lang w:eastAsia="ar-SA"/>
        </w:rPr>
        <w:t>,</w:t>
      </w:r>
      <w:r w:rsidR="00576A5E" w:rsidRPr="00093656">
        <w:rPr>
          <w:rFonts w:asciiTheme="minorHAnsi" w:eastAsia="Arial Unicode MS" w:hAnsiTheme="minorHAnsi"/>
          <w:color w:val="000000" w:themeColor="text1"/>
          <w:kern w:val="1"/>
          <w:sz w:val="22"/>
          <w:szCs w:val="22"/>
          <w:lang w:eastAsia="ar-SA"/>
        </w:rPr>
        <w:t xml:space="preserve"> ali</w:t>
      </w:r>
      <w:r w:rsidR="007131A7" w:rsidRPr="00093656">
        <w:rPr>
          <w:rFonts w:asciiTheme="minorHAnsi" w:eastAsia="Arial Unicode MS" w:hAnsiTheme="minorHAnsi"/>
          <w:color w:val="000000" w:themeColor="text1"/>
          <w:kern w:val="1"/>
          <w:sz w:val="22"/>
          <w:szCs w:val="22"/>
          <w:lang w:eastAsia="ar-SA"/>
        </w:rPr>
        <w:t xml:space="preserve"> </w:t>
      </w:r>
    </w:p>
    <w:p w14:paraId="35B85637" w14:textId="7E81823F" w:rsidR="00576A5E" w:rsidRPr="00093656"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če izvajalec krši določb</w:t>
      </w:r>
      <w:r w:rsidR="00CD2AEA" w:rsidRPr="00093656">
        <w:rPr>
          <w:rFonts w:asciiTheme="minorHAnsi" w:eastAsia="Arial Unicode MS" w:hAnsiTheme="minorHAnsi"/>
          <w:color w:val="000000" w:themeColor="text1"/>
          <w:kern w:val="1"/>
          <w:sz w:val="22"/>
          <w:szCs w:val="22"/>
          <w:lang w:eastAsia="ar-SA"/>
        </w:rPr>
        <w:t>e</w:t>
      </w:r>
      <w:r w:rsidRPr="00093656">
        <w:rPr>
          <w:rFonts w:asciiTheme="minorHAnsi" w:eastAsia="Arial Unicode MS" w:hAnsiTheme="minorHAnsi"/>
          <w:color w:val="000000" w:themeColor="text1"/>
          <w:kern w:val="1"/>
          <w:sz w:val="22"/>
          <w:szCs w:val="22"/>
          <w:lang w:eastAsia="ar-SA"/>
        </w:rPr>
        <w:t xml:space="preserve"> </w:t>
      </w:r>
      <w:r w:rsidR="00164048" w:rsidRPr="002342AB">
        <w:rPr>
          <w:rFonts w:asciiTheme="minorHAnsi" w:eastAsia="Arial Unicode MS" w:hAnsiTheme="minorHAnsi"/>
          <w:color w:val="000000" w:themeColor="text1"/>
          <w:kern w:val="1"/>
          <w:sz w:val="22"/>
          <w:szCs w:val="22"/>
          <w:lang w:eastAsia="ar-SA"/>
        </w:rPr>
        <w:t>1</w:t>
      </w:r>
      <w:r w:rsidR="0018671B" w:rsidRPr="002342AB">
        <w:rPr>
          <w:rFonts w:asciiTheme="minorHAnsi" w:eastAsia="Arial Unicode MS" w:hAnsiTheme="minorHAnsi"/>
          <w:color w:val="000000" w:themeColor="text1"/>
          <w:kern w:val="1"/>
          <w:sz w:val="22"/>
          <w:szCs w:val="22"/>
          <w:lang w:eastAsia="ar-SA"/>
        </w:rPr>
        <w:t>5</w:t>
      </w:r>
      <w:r w:rsidR="00164048" w:rsidRPr="00093656">
        <w:rPr>
          <w:rFonts w:asciiTheme="minorHAnsi" w:eastAsia="Arial Unicode MS" w:hAnsiTheme="minorHAnsi"/>
          <w:color w:val="000000" w:themeColor="text1"/>
          <w:kern w:val="1"/>
          <w:sz w:val="22"/>
          <w:szCs w:val="22"/>
          <w:lang w:eastAsia="ar-SA"/>
        </w:rPr>
        <w:t xml:space="preserve">. </w:t>
      </w:r>
      <w:r w:rsidRPr="00093656">
        <w:rPr>
          <w:rFonts w:asciiTheme="minorHAnsi" w:eastAsia="Arial Unicode MS" w:hAnsiTheme="minorHAnsi"/>
          <w:color w:val="000000" w:themeColor="text1"/>
          <w:kern w:val="1"/>
          <w:sz w:val="22"/>
          <w:szCs w:val="22"/>
          <w:lang w:eastAsia="ar-SA"/>
        </w:rPr>
        <w:t>člena te pogodbe, ali</w:t>
      </w:r>
    </w:p>
    <w:p w14:paraId="68F74087" w14:textId="7CD5EA5B" w:rsidR="00D23EE9" w:rsidRPr="00093656" w:rsidRDefault="00227CB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če izvajalec ne izpolnjuje okoljskih zahtev za papir, ki je namenjen za tiskanje, iz obrazca V-5 »Tehnične specifikacije«,</w:t>
      </w:r>
    </w:p>
    <w:p w14:paraId="21E1E301" w14:textId="77777777" w:rsidR="00691703" w:rsidRPr="00093656"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v</w:t>
      </w:r>
      <w:r w:rsidR="00A72AA3" w:rsidRPr="00093656">
        <w:rPr>
          <w:rFonts w:asciiTheme="minorHAnsi" w:eastAsia="Arial Unicode MS" w:hAnsiTheme="minorHAnsi"/>
          <w:color w:val="000000" w:themeColor="text1"/>
          <w:kern w:val="1"/>
          <w:sz w:val="22"/>
          <w:szCs w:val="22"/>
          <w:lang w:eastAsia="ar-SA"/>
        </w:rPr>
        <w:t xml:space="preserve"> vseh</w:t>
      </w:r>
      <w:r w:rsidRPr="00093656">
        <w:rPr>
          <w:rFonts w:asciiTheme="minorHAnsi" w:eastAsia="Arial Unicode MS" w:hAnsiTheme="minorHAnsi"/>
          <w:color w:val="000000" w:themeColor="text1"/>
          <w:kern w:val="1"/>
          <w:sz w:val="22"/>
          <w:szCs w:val="22"/>
          <w:lang w:eastAsia="ar-SA"/>
        </w:rPr>
        <w:t xml:space="preserve"> primerih iz 96. člena ZJN-3.</w:t>
      </w:r>
    </w:p>
    <w:p w14:paraId="17E56165" w14:textId="154EED51" w:rsidR="00CE2996" w:rsidRPr="00093656"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7A1542C2" w:rsidR="00CE2996" w:rsidRPr="00093656"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b/>
          <w:color w:val="000000" w:themeColor="text1"/>
          <w:kern w:val="1"/>
          <w:sz w:val="22"/>
          <w:szCs w:val="22"/>
          <w:lang w:eastAsia="ar-SA"/>
        </w:rPr>
        <w:t>Pisna odpoved se posreduje</w:t>
      </w:r>
      <w:r w:rsidRPr="0009365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093656">
        <w:rPr>
          <w:rFonts w:asciiTheme="minorHAnsi" w:eastAsia="Arial Unicode MS" w:hAnsiTheme="minorHAnsi"/>
          <w:color w:val="000000" w:themeColor="text1"/>
          <w:kern w:val="1"/>
          <w:sz w:val="22"/>
          <w:szCs w:val="22"/>
          <w:lang w:eastAsia="ar-SA"/>
        </w:rPr>
        <w:t>,</w:t>
      </w:r>
      <w:r w:rsidRPr="00093656">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093656">
        <w:rPr>
          <w:rFonts w:asciiTheme="minorHAnsi" w:eastAsia="Arial Unicode MS" w:hAnsiTheme="minorHAnsi"/>
          <w:color w:val="000000" w:themeColor="text1"/>
          <w:kern w:val="1"/>
          <w:sz w:val="22"/>
          <w:szCs w:val="22"/>
          <w:lang w:eastAsia="ar-SA"/>
        </w:rPr>
        <w:t>nezagotovljenih</w:t>
      </w:r>
      <w:proofErr w:type="spellEnd"/>
      <w:r w:rsidRPr="00093656">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093656"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09365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09365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09365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5F99B154" w14:textId="441B767A" w:rsidR="0054184C" w:rsidRPr="0054184C" w:rsidRDefault="0054184C" w:rsidP="005402FD">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Natančnejša določila glede </w:t>
      </w:r>
      <w:r w:rsidR="005402FD">
        <w:rPr>
          <w:rFonts w:asciiTheme="minorHAnsi" w:eastAsia="Arial Unicode MS" w:hAnsiTheme="minorHAnsi"/>
          <w:color w:val="000000" w:themeColor="text1"/>
          <w:kern w:val="1"/>
          <w:sz w:val="22"/>
          <w:szCs w:val="22"/>
        </w:rPr>
        <w:t>sprememb te pogodbe so navedena v obrazcu V-5 »Tehnične specifikacije«.</w:t>
      </w:r>
    </w:p>
    <w:p w14:paraId="13B44173" w14:textId="6F1DA6EC" w:rsidR="005F67E0" w:rsidRPr="0009365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09365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093656">
        <w:rPr>
          <w:rFonts w:asciiTheme="minorHAnsi" w:eastAsia="Arial Unicode MS" w:hAnsiTheme="minorHAnsi"/>
          <w:color w:val="000000" w:themeColor="text1"/>
          <w:kern w:val="1"/>
          <w:sz w:val="22"/>
          <w:szCs w:val="22"/>
        </w:rPr>
        <w:t xml:space="preserve">, je </w:t>
      </w:r>
      <w:r w:rsidRPr="0009365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093656">
        <w:rPr>
          <w:rFonts w:asciiTheme="minorHAnsi" w:eastAsia="Arial Unicode MS" w:hAnsiTheme="minorHAnsi"/>
          <w:color w:val="000000" w:themeColor="text1"/>
          <w:kern w:val="1"/>
          <w:sz w:val="22"/>
          <w:szCs w:val="22"/>
        </w:rPr>
        <w:t xml:space="preserve">, kot so določene s to pogodbo, </w:t>
      </w:r>
      <w:r w:rsidRPr="00093656">
        <w:rPr>
          <w:rFonts w:asciiTheme="minorHAnsi" w:eastAsia="Arial Unicode MS" w:hAnsiTheme="minorHAnsi"/>
          <w:b/>
          <w:color w:val="000000" w:themeColor="text1"/>
          <w:kern w:val="1"/>
          <w:sz w:val="22"/>
          <w:szCs w:val="22"/>
        </w:rPr>
        <w:t>podaljšati, vendar največ za 6 mesecev</w:t>
      </w:r>
      <w:r w:rsidRPr="00093656">
        <w:rPr>
          <w:rFonts w:asciiTheme="minorHAnsi" w:eastAsia="Arial Unicode MS" w:hAnsiTheme="minorHAnsi"/>
          <w:color w:val="000000" w:themeColor="text1"/>
          <w:kern w:val="1"/>
          <w:sz w:val="22"/>
          <w:szCs w:val="22"/>
        </w:rPr>
        <w:t xml:space="preserve">. O tem pogodbeni stranki skleneta </w:t>
      </w:r>
      <w:r w:rsidRPr="00093656">
        <w:rPr>
          <w:rFonts w:asciiTheme="minorHAnsi" w:eastAsia="Arial Unicode MS" w:hAnsiTheme="minorHAnsi"/>
          <w:b/>
          <w:color w:val="000000" w:themeColor="text1"/>
          <w:kern w:val="1"/>
          <w:sz w:val="22"/>
          <w:szCs w:val="22"/>
        </w:rPr>
        <w:t>aneks</w:t>
      </w:r>
      <w:r w:rsidRPr="00093656">
        <w:rPr>
          <w:rFonts w:asciiTheme="minorHAnsi" w:eastAsia="Arial Unicode MS" w:hAnsiTheme="minorHAnsi"/>
          <w:color w:val="000000" w:themeColor="text1"/>
          <w:kern w:val="1"/>
          <w:sz w:val="22"/>
          <w:szCs w:val="22"/>
        </w:rPr>
        <w:t>, pri čemer obstaja</w:t>
      </w:r>
      <w:r w:rsidRPr="00093656">
        <w:rPr>
          <w:rFonts w:asciiTheme="minorHAnsi" w:eastAsia="Arial Unicode MS" w:hAnsiTheme="minorHAnsi"/>
          <w:b/>
          <w:color w:val="000000" w:themeColor="text1"/>
          <w:kern w:val="1"/>
          <w:sz w:val="22"/>
          <w:szCs w:val="22"/>
        </w:rPr>
        <w:t xml:space="preserve"> </w:t>
      </w:r>
      <w:proofErr w:type="spellStart"/>
      <w:r w:rsidRPr="00093656">
        <w:rPr>
          <w:rFonts w:asciiTheme="minorHAnsi" w:eastAsia="Arial Unicode MS" w:hAnsiTheme="minorHAnsi"/>
          <w:b/>
          <w:color w:val="000000" w:themeColor="text1"/>
          <w:kern w:val="1"/>
          <w:sz w:val="22"/>
          <w:szCs w:val="22"/>
        </w:rPr>
        <w:t>kontrahirna</w:t>
      </w:r>
      <w:proofErr w:type="spellEnd"/>
      <w:r w:rsidRPr="00093656">
        <w:rPr>
          <w:rFonts w:asciiTheme="minorHAnsi" w:eastAsia="Arial Unicode MS" w:hAnsiTheme="minorHAnsi"/>
          <w:b/>
          <w:color w:val="000000" w:themeColor="text1"/>
          <w:kern w:val="1"/>
          <w:sz w:val="22"/>
          <w:szCs w:val="22"/>
        </w:rPr>
        <w:t xml:space="preserve"> dolžnost izvajalca </w:t>
      </w:r>
      <w:r w:rsidRPr="00093656">
        <w:rPr>
          <w:rFonts w:asciiTheme="minorHAnsi" w:eastAsia="Arial Unicode MS" w:hAnsiTheme="minorHAnsi"/>
          <w:color w:val="000000" w:themeColor="text1"/>
          <w:kern w:val="1"/>
          <w:sz w:val="22"/>
          <w:szCs w:val="22"/>
        </w:rPr>
        <w:t xml:space="preserve">skleniti aneks s prej omenjeno vsebino. Do takšnega podaljšanja lahko pride </w:t>
      </w:r>
      <w:r w:rsidRPr="00093656">
        <w:rPr>
          <w:rFonts w:asciiTheme="minorHAnsi" w:eastAsia="Arial Unicode MS" w:hAnsiTheme="minorHAnsi"/>
          <w:b/>
          <w:color w:val="000000" w:themeColor="text1"/>
          <w:kern w:val="1"/>
          <w:sz w:val="22"/>
          <w:szCs w:val="22"/>
        </w:rPr>
        <w:t>ne glede na to, ali je bila prvotna skupna pogodbena vrednost že prekoračena</w:t>
      </w:r>
      <w:r w:rsidRPr="0009365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lastRenderedPageBreak/>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A3D8628" w14:textId="77777777" w:rsidR="00495171" w:rsidRDefault="004355B8" w:rsidP="0049517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4796B595" w14:textId="2E1CA813" w:rsidR="00495171" w:rsidRPr="00495171" w:rsidRDefault="00495171" w:rsidP="0049517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495171">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44DB1829"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r w:rsidR="00A356D1">
        <w:rPr>
          <w:rFonts w:asciiTheme="minorHAnsi" w:eastAsia="Arial Unicode MS" w:hAnsiTheme="minorHAnsi"/>
          <w:color w:val="000000" w:themeColor="text1"/>
          <w:kern w:val="1"/>
          <w:sz w:val="22"/>
          <w:szCs w:val="22"/>
        </w:rPr>
        <w:t xml:space="preserve"> </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910124" w14:paraId="0634A898" w14:textId="77777777" w:rsidTr="008E045F">
        <w:trPr>
          <w:trHeight w:val="302"/>
        </w:trPr>
        <w:tc>
          <w:tcPr>
            <w:tcW w:w="1701" w:type="dxa"/>
            <w:shd w:val="clear" w:color="auto" w:fill="C6E6A2"/>
            <w:vAlign w:val="center"/>
          </w:tcPr>
          <w:p w14:paraId="6540D4FD" w14:textId="77777777" w:rsidR="00F543B2" w:rsidRPr="00910124" w:rsidRDefault="001C4485" w:rsidP="004355B8">
            <w:pPr>
              <w:widowControl w:val="0"/>
              <w:suppressLineNumbers/>
              <w:suppressAutoHyphens/>
              <w:rPr>
                <w:rFonts w:asciiTheme="minorHAnsi" w:eastAsia="Arial Unicode MS" w:hAnsiTheme="minorHAnsi" w:cstheme="minorHAnsi"/>
                <w:b/>
                <w:color w:val="000000" w:themeColor="text1"/>
                <w:kern w:val="1"/>
                <w:sz w:val="22"/>
                <w:szCs w:val="22"/>
              </w:rPr>
            </w:pPr>
            <w:r w:rsidRPr="00910124">
              <w:rPr>
                <w:rFonts w:asciiTheme="minorHAnsi" w:eastAsia="Arial Unicode MS" w:hAnsiTheme="minorHAnsi" w:cstheme="minorHAnsi"/>
                <w:b/>
                <w:color w:val="000000" w:themeColor="text1"/>
                <w:kern w:val="1"/>
                <w:sz w:val="22"/>
                <w:szCs w:val="22"/>
              </w:rPr>
              <w:t>Priloga 1</w:t>
            </w:r>
          </w:p>
        </w:tc>
        <w:tc>
          <w:tcPr>
            <w:tcW w:w="7513" w:type="dxa"/>
            <w:shd w:val="clear" w:color="auto" w:fill="C6E6A2"/>
            <w:vAlign w:val="center"/>
          </w:tcPr>
          <w:p w14:paraId="16A9ABE8" w14:textId="593D3CE3" w:rsidR="00115E0B" w:rsidRPr="00910124" w:rsidRDefault="00904F17" w:rsidP="00F97817">
            <w:pPr>
              <w:widowControl w:val="0"/>
              <w:suppressLineNumbers/>
              <w:suppressAutoHyphens/>
              <w:rPr>
                <w:rFonts w:asciiTheme="minorHAnsi" w:eastAsia="Arial Unicode MS" w:hAnsiTheme="minorHAnsi" w:cstheme="minorHAnsi"/>
                <w:color w:val="000000" w:themeColor="text1"/>
                <w:kern w:val="1"/>
                <w:sz w:val="22"/>
                <w:szCs w:val="22"/>
              </w:rPr>
            </w:pPr>
            <w:bookmarkStart w:id="11" w:name="_Hlk57638712"/>
            <w:r w:rsidRPr="00910124">
              <w:rPr>
                <w:rFonts w:asciiTheme="minorHAnsi" w:eastAsia="Arial Unicode MS" w:hAnsiTheme="minorHAnsi" w:cstheme="minorHAnsi"/>
                <w:color w:val="000000" w:themeColor="text1"/>
                <w:kern w:val="1"/>
                <w:sz w:val="22"/>
                <w:szCs w:val="22"/>
              </w:rPr>
              <w:t>Obrazec V</w:t>
            </w:r>
            <w:r w:rsidR="00774C00" w:rsidRPr="00910124">
              <w:rPr>
                <w:rFonts w:asciiTheme="minorHAnsi" w:eastAsia="Arial Unicode MS" w:hAnsiTheme="minorHAnsi" w:cstheme="minorHAnsi"/>
                <w:color w:val="000000" w:themeColor="text1"/>
                <w:kern w:val="1"/>
                <w:sz w:val="22"/>
                <w:szCs w:val="22"/>
              </w:rPr>
              <w:t>-</w:t>
            </w:r>
            <w:r w:rsidR="000B7E40" w:rsidRPr="00910124">
              <w:rPr>
                <w:rFonts w:asciiTheme="minorHAnsi" w:eastAsia="Arial Unicode MS" w:hAnsiTheme="minorHAnsi" w:cstheme="minorHAnsi"/>
                <w:color w:val="000000" w:themeColor="text1"/>
                <w:kern w:val="1"/>
                <w:sz w:val="22"/>
                <w:szCs w:val="22"/>
              </w:rPr>
              <w:t>5</w:t>
            </w:r>
            <w:r w:rsidR="00774C00" w:rsidRPr="00910124">
              <w:rPr>
                <w:rFonts w:asciiTheme="minorHAnsi" w:eastAsia="Arial Unicode MS" w:hAnsiTheme="minorHAnsi" w:cstheme="minorHAnsi"/>
                <w:color w:val="000000" w:themeColor="text1"/>
                <w:kern w:val="1"/>
                <w:sz w:val="22"/>
                <w:szCs w:val="22"/>
              </w:rPr>
              <w:t xml:space="preserve"> »</w:t>
            </w:r>
            <w:r w:rsidR="000B7E40" w:rsidRPr="00910124">
              <w:rPr>
                <w:rFonts w:asciiTheme="minorHAnsi" w:eastAsia="Arial Unicode MS" w:hAnsiTheme="minorHAnsi" w:cstheme="minorHAnsi"/>
                <w:color w:val="000000" w:themeColor="text1"/>
                <w:kern w:val="1"/>
                <w:sz w:val="22"/>
                <w:szCs w:val="22"/>
              </w:rPr>
              <w:t>Tehnične s</w:t>
            </w:r>
            <w:r w:rsidR="00774C00" w:rsidRPr="00910124">
              <w:rPr>
                <w:rFonts w:asciiTheme="minorHAnsi" w:eastAsia="Arial Unicode MS" w:hAnsiTheme="minorHAnsi" w:cstheme="minorHAnsi"/>
                <w:color w:val="000000" w:themeColor="text1"/>
                <w:kern w:val="1"/>
                <w:sz w:val="22"/>
                <w:szCs w:val="22"/>
              </w:rPr>
              <w:t>pecifikacije«</w:t>
            </w:r>
            <w:bookmarkEnd w:id="11"/>
          </w:p>
        </w:tc>
      </w:tr>
      <w:tr w:rsidR="00910124" w:rsidRPr="00910124" w14:paraId="4AF6882A" w14:textId="77777777" w:rsidTr="007A7A9E">
        <w:trPr>
          <w:trHeight w:val="302"/>
        </w:trPr>
        <w:tc>
          <w:tcPr>
            <w:tcW w:w="1701" w:type="dxa"/>
            <w:shd w:val="clear" w:color="auto" w:fill="C6E6A2"/>
            <w:vAlign w:val="center"/>
          </w:tcPr>
          <w:p w14:paraId="1FF40EEA" w14:textId="31652B37" w:rsidR="00910124" w:rsidRPr="00910124" w:rsidRDefault="00910124" w:rsidP="00910124">
            <w:pPr>
              <w:widowControl w:val="0"/>
              <w:suppressLineNumbers/>
              <w:suppressAutoHyphens/>
              <w:rPr>
                <w:rFonts w:asciiTheme="minorHAnsi" w:eastAsia="Arial Unicode MS" w:hAnsiTheme="minorHAnsi" w:cstheme="minorHAnsi"/>
                <w:b/>
                <w:color w:val="000000" w:themeColor="text1"/>
                <w:kern w:val="1"/>
                <w:sz w:val="22"/>
                <w:szCs w:val="22"/>
              </w:rPr>
            </w:pPr>
            <w:r w:rsidRPr="00910124">
              <w:rPr>
                <w:rFonts w:asciiTheme="minorHAnsi" w:eastAsia="Arial Unicode MS" w:hAnsiTheme="minorHAnsi" w:cstheme="minorHAnsi"/>
                <w:b/>
                <w:color w:val="000000" w:themeColor="text1"/>
                <w:kern w:val="1"/>
                <w:sz w:val="22"/>
                <w:szCs w:val="22"/>
              </w:rPr>
              <w:t>Priloga 2</w:t>
            </w:r>
          </w:p>
        </w:tc>
        <w:tc>
          <w:tcPr>
            <w:tcW w:w="7513" w:type="dxa"/>
            <w:shd w:val="clear" w:color="auto" w:fill="C6E6A2"/>
          </w:tcPr>
          <w:p w14:paraId="70ECE412" w14:textId="56C4B2FC" w:rsidR="00910124" w:rsidRPr="00910124" w:rsidRDefault="00910124" w:rsidP="00910124">
            <w:pPr>
              <w:widowControl w:val="0"/>
              <w:suppressLineNumbers/>
              <w:suppressAutoHyphens/>
              <w:rPr>
                <w:rFonts w:asciiTheme="minorHAnsi" w:eastAsia="Arial Unicode MS" w:hAnsiTheme="minorHAnsi" w:cstheme="minorHAnsi"/>
                <w:color w:val="000000" w:themeColor="text1"/>
                <w:kern w:val="1"/>
                <w:sz w:val="22"/>
                <w:szCs w:val="22"/>
              </w:rPr>
            </w:pPr>
            <w:r w:rsidRPr="00910124">
              <w:rPr>
                <w:rFonts w:asciiTheme="minorHAnsi" w:hAnsiTheme="minorHAnsi" w:cstheme="minorHAnsi"/>
                <w:sz w:val="22"/>
                <w:szCs w:val="22"/>
              </w:rPr>
              <w:t>Obrazec V-3 »Predračun«</w:t>
            </w:r>
          </w:p>
        </w:tc>
      </w:tr>
      <w:tr w:rsidR="00910124" w:rsidRPr="00910124" w14:paraId="75D44DA5" w14:textId="77777777" w:rsidTr="007A7A9E">
        <w:trPr>
          <w:trHeight w:val="302"/>
        </w:trPr>
        <w:tc>
          <w:tcPr>
            <w:tcW w:w="1701" w:type="dxa"/>
            <w:shd w:val="clear" w:color="auto" w:fill="C6E6A2"/>
            <w:vAlign w:val="center"/>
          </w:tcPr>
          <w:p w14:paraId="2D34835F" w14:textId="2272FC32" w:rsidR="00910124" w:rsidRPr="00910124" w:rsidRDefault="00910124" w:rsidP="00910124">
            <w:pPr>
              <w:widowControl w:val="0"/>
              <w:suppressLineNumbers/>
              <w:suppressAutoHyphens/>
              <w:rPr>
                <w:rFonts w:asciiTheme="minorHAnsi" w:eastAsia="Arial Unicode MS" w:hAnsiTheme="minorHAnsi" w:cstheme="minorHAnsi"/>
                <w:b/>
                <w:color w:val="000000" w:themeColor="text1"/>
                <w:kern w:val="1"/>
                <w:sz w:val="22"/>
                <w:szCs w:val="22"/>
              </w:rPr>
            </w:pPr>
            <w:r w:rsidRPr="00910124">
              <w:rPr>
                <w:rFonts w:asciiTheme="minorHAnsi" w:eastAsia="Arial Unicode MS" w:hAnsiTheme="minorHAnsi" w:cstheme="minorHAnsi"/>
                <w:b/>
                <w:color w:val="000000" w:themeColor="text1"/>
                <w:kern w:val="1"/>
                <w:sz w:val="22"/>
                <w:szCs w:val="22"/>
              </w:rPr>
              <w:t>Priloga 3</w:t>
            </w:r>
          </w:p>
        </w:tc>
        <w:tc>
          <w:tcPr>
            <w:tcW w:w="7513" w:type="dxa"/>
            <w:shd w:val="clear" w:color="auto" w:fill="C6E6A2"/>
          </w:tcPr>
          <w:p w14:paraId="52A0972C" w14:textId="53135014" w:rsidR="00910124" w:rsidRPr="00910124" w:rsidRDefault="00910124" w:rsidP="00910124">
            <w:pPr>
              <w:widowControl w:val="0"/>
              <w:suppressLineNumbers/>
              <w:suppressAutoHyphens/>
              <w:rPr>
                <w:rFonts w:asciiTheme="minorHAnsi" w:eastAsia="Arial Unicode MS" w:hAnsiTheme="minorHAnsi" w:cstheme="minorHAnsi"/>
                <w:color w:val="000000" w:themeColor="text1"/>
                <w:kern w:val="1"/>
                <w:sz w:val="22"/>
                <w:szCs w:val="22"/>
              </w:rPr>
            </w:pPr>
            <w:r w:rsidRPr="00910124">
              <w:rPr>
                <w:rFonts w:asciiTheme="minorHAnsi" w:hAnsiTheme="minorHAnsi" w:cstheme="minorHAnsi"/>
                <w:sz w:val="22"/>
                <w:szCs w:val="22"/>
              </w:rPr>
              <w:t>Finančno zavarovanje za dobro izvedbo pogodbenih obveznosti</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15C9068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9209A9">
        <w:rPr>
          <w:rFonts w:asciiTheme="minorHAnsi" w:hAnsiTheme="minorHAnsi" w:cs="Times New Roman"/>
          <w:sz w:val="22"/>
          <w:szCs w:val="20"/>
        </w:rPr>
        <w:t>31</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9"/>
      <w:footerReference w:type="default" r:id="rId10"/>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862AE7"/>
    <w:multiLevelType w:val="hybridMultilevel"/>
    <w:tmpl w:val="2A241AC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2806A80"/>
    <w:multiLevelType w:val="hybridMultilevel"/>
    <w:tmpl w:val="65FAC3BE"/>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581191E"/>
    <w:multiLevelType w:val="hybridMultilevel"/>
    <w:tmpl w:val="6A5834F0"/>
    <w:lvl w:ilvl="0" w:tplc="84C28194">
      <w:start w:val="1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CD830CC"/>
    <w:multiLevelType w:val="hybridMultilevel"/>
    <w:tmpl w:val="59A0E7AC"/>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A9C0A190">
      <w:start w:val="277"/>
      <w:numFmt w:val="bullet"/>
      <w:lvlText w:val="-"/>
      <w:lvlJc w:val="left"/>
      <w:pPr>
        <w:tabs>
          <w:tab w:val="num" w:pos="3226"/>
        </w:tabs>
        <w:ind w:left="3226" w:hanging="360"/>
      </w:pPr>
      <w:rPr>
        <w:rFonts w:ascii="Arial" w:eastAsia="Times New Roman" w:hAnsi="Arial" w:cs="Aria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18"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FD6A4F"/>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3"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83A5518"/>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9" w15:restartNumberingAfterBreak="0">
    <w:nsid w:val="6A3F33C6"/>
    <w:multiLevelType w:val="hybridMultilevel"/>
    <w:tmpl w:val="CF98A05E"/>
    <w:lvl w:ilvl="0" w:tplc="8664440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6D552F27"/>
    <w:multiLevelType w:val="hybridMultilevel"/>
    <w:tmpl w:val="60EE18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2334CB5"/>
    <w:multiLevelType w:val="hybridMultilevel"/>
    <w:tmpl w:val="13EA4F8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5"/>
  </w:num>
  <w:num w:numId="4">
    <w:abstractNumId w:val="15"/>
  </w:num>
  <w:num w:numId="5">
    <w:abstractNumId w:val="0"/>
  </w:num>
  <w:num w:numId="6">
    <w:abstractNumId w:val="27"/>
  </w:num>
  <w:num w:numId="7">
    <w:abstractNumId w:val="25"/>
  </w:num>
  <w:num w:numId="8">
    <w:abstractNumId w:val="2"/>
  </w:num>
  <w:num w:numId="9">
    <w:abstractNumId w:val="11"/>
  </w:num>
  <w:num w:numId="10">
    <w:abstractNumId w:val="19"/>
  </w:num>
  <w:num w:numId="11">
    <w:abstractNumId w:val="36"/>
  </w:num>
  <w:num w:numId="12">
    <w:abstractNumId w:val="3"/>
  </w:num>
  <w:num w:numId="13">
    <w:abstractNumId w:val="1"/>
  </w:num>
  <w:num w:numId="14">
    <w:abstractNumId w:val="34"/>
  </w:num>
  <w:num w:numId="15">
    <w:abstractNumId w:val="31"/>
  </w:num>
  <w:num w:numId="16">
    <w:abstractNumId w:val="14"/>
  </w:num>
  <w:num w:numId="17">
    <w:abstractNumId w:val="18"/>
  </w:num>
  <w:num w:numId="18">
    <w:abstractNumId w:val="37"/>
  </w:num>
  <w:num w:numId="19">
    <w:abstractNumId w:val="35"/>
  </w:num>
  <w:num w:numId="20">
    <w:abstractNumId w:val="10"/>
  </w:num>
  <w:num w:numId="21">
    <w:abstractNumId w:val="21"/>
  </w:num>
  <w:num w:numId="22">
    <w:abstractNumId w:val="24"/>
  </w:num>
  <w:num w:numId="23">
    <w:abstractNumId w:val="20"/>
  </w:num>
  <w:num w:numId="24">
    <w:abstractNumId w:val="23"/>
  </w:num>
  <w:num w:numId="25">
    <w:abstractNumId w:val="4"/>
  </w:num>
  <w:num w:numId="26">
    <w:abstractNumId w:val="26"/>
  </w:num>
  <w:num w:numId="27">
    <w:abstractNumId w:val="29"/>
  </w:num>
  <w:num w:numId="28">
    <w:abstractNumId w:val="22"/>
  </w:num>
  <w:num w:numId="29">
    <w:abstractNumId w:val="9"/>
  </w:num>
  <w:num w:numId="30">
    <w:abstractNumId w:val="28"/>
  </w:num>
  <w:num w:numId="3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7"/>
  </w:num>
  <w:num w:numId="34">
    <w:abstractNumId w:val="17"/>
  </w:num>
  <w:num w:numId="35">
    <w:abstractNumId w:val="16"/>
  </w:num>
  <w:num w:numId="36">
    <w:abstractNumId w:val="32"/>
  </w:num>
  <w:num w:numId="3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365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0F75C7"/>
    <w:rsid w:val="00100604"/>
    <w:rsid w:val="00103977"/>
    <w:rsid w:val="001051AF"/>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4F43"/>
    <w:rsid w:val="0013781C"/>
    <w:rsid w:val="001405A5"/>
    <w:rsid w:val="00141654"/>
    <w:rsid w:val="00141998"/>
    <w:rsid w:val="001445EC"/>
    <w:rsid w:val="0014574B"/>
    <w:rsid w:val="00150FC6"/>
    <w:rsid w:val="001578FB"/>
    <w:rsid w:val="00164048"/>
    <w:rsid w:val="001664C2"/>
    <w:rsid w:val="00167379"/>
    <w:rsid w:val="00167F70"/>
    <w:rsid w:val="0017079D"/>
    <w:rsid w:val="00171630"/>
    <w:rsid w:val="00175617"/>
    <w:rsid w:val="00175949"/>
    <w:rsid w:val="00176346"/>
    <w:rsid w:val="00185432"/>
    <w:rsid w:val="0018671B"/>
    <w:rsid w:val="00187419"/>
    <w:rsid w:val="0018769C"/>
    <w:rsid w:val="001879F0"/>
    <w:rsid w:val="0019023D"/>
    <w:rsid w:val="00191FDA"/>
    <w:rsid w:val="001962AE"/>
    <w:rsid w:val="001A1E54"/>
    <w:rsid w:val="001A2DDF"/>
    <w:rsid w:val="001A3DA3"/>
    <w:rsid w:val="001B0330"/>
    <w:rsid w:val="001C33C9"/>
    <w:rsid w:val="001C4485"/>
    <w:rsid w:val="001C4E2B"/>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27CB6"/>
    <w:rsid w:val="002300D4"/>
    <w:rsid w:val="0023218F"/>
    <w:rsid w:val="00233E51"/>
    <w:rsid w:val="002342AB"/>
    <w:rsid w:val="0024078B"/>
    <w:rsid w:val="0024084C"/>
    <w:rsid w:val="00241C91"/>
    <w:rsid w:val="00246852"/>
    <w:rsid w:val="00246F0F"/>
    <w:rsid w:val="002514FA"/>
    <w:rsid w:val="002525E3"/>
    <w:rsid w:val="00253A66"/>
    <w:rsid w:val="0025619C"/>
    <w:rsid w:val="0026348E"/>
    <w:rsid w:val="0026504C"/>
    <w:rsid w:val="0026695B"/>
    <w:rsid w:val="002703C4"/>
    <w:rsid w:val="00277E75"/>
    <w:rsid w:val="002804F3"/>
    <w:rsid w:val="00280BB5"/>
    <w:rsid w:val="0028171D"/>
    <w:rsid w:val="00282A2A"/>
    <w:rsid w:val="0028486F"/>
    <w:rsid w:val="00285B14"/>
    <w:rsid w:val="002A004A"/>
    <w:rsid w:val="002A306E"/>
    <w:rsid w:val="002B0819"/>
    <w:rsid w:val="002B1000"/>
    <w:rsid w:val="002B3C77"/>
    <w:rsid w:val="002C047C"/>
    <w:rsid w:val="002C1A12"/>
    <w:rsid w:val="002C313D"/>
    <w:rsid w:val="002C526A"/>
    <w:rsid w:val="002C5B4F"/>
    <w:rsid w:val="002D1320"/>
    <w:rsid w:val="002D232F"/>
    <w:rsid w:val="002D25FB"/>
    <w:rsid w:val="002E2780"/>
    <w:rsid w:val="002E2EB0"/>
    <w:rsid w:val="002E6D63"/>
    <w:rsid w:val="002E789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3258"/>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A6D65"/>
    <w:rsid w:val="003B24C1"/>
    <w:rsid w:val="003B7533"/>
    <w:rsid w:val="003C11C9"/>
    <w:rsid w:val="003C3B00"/>
    <w:rsid w:val="003C439F"/>
    <w:rsid w:val="003C5C73"/>
    <w:rsid w:val="003E119C"/>
    <w:rsid w:val="003E2102"/>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6A"/>
    <w:rsid w:val="004320D4"/>
    <w:rsid w:val="004355B8"/>
    <w:rsid w:val="00435C53"/>
    <w:rsid w:val="00442A32"/>
    <w:rsid w:val="00443933"/>
    <w:rsid w:val="00445445"/>
    <w:rsid w:val="00445F45"/>
    <w:rsid w:val="00446A04"/>
    <w:rsid w:val="00447D91"/>
    <w:rsid w:val="00451A4B"/>
    <w:rsid w:val="004526E3"/>
    <w:rsid w:val="00453ACA"/>
    <w:rsid w:val="00455E7A"/>
    <w:rsid w:val="00457B33"/>
    <w:rsid w:val="00457B52"/>
    <w:rsid w:val="00461925"/>
    <w:rsid w:val="00462AF6"/>
    <w:rsid w:val="00464618"/>
    <w:rsid w:val="0047157E"/>
    <w:rsid w:val="004719F2"/>
    <w:rsid w:val="00486A7F"/>
    <w:rsid w:val="00490E04"/>
    <w:rsid w:val="004923D2"/>
    <w:rsid w:val="00495171"/>
    <w:rsid w:val="0049626F"/>
    <w:rsid w:val="00496D0C"/>
    <w:rsid w:val="004A0621"/>
    <w:rsid w:val="004A2D6A"/>
    <w:rsid w:val="004A331C"/>
    <w:rsid w:val="004A5647"/>
    <w:rsid w:val="004A573C"/>
    <w:rsid w:val="004A6CAD"/>
    <w:rsid w:val="004B0CCF"/>
    <w:rsid w:val="004B16B3"/>
    <w:rsid w:val="004B43AD"/>
    <w:rsid w:val="004B5205"/>
    <w:rsid w:val="004C0754"/>
    <w:rsid w:val="004C6F79"/>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02FD"/>
    <w:rsid w:val="0054184C"/>
    <w:rsid w:val="005439A2"/>
    <w:rsid w:val="00550325"/>
    <w:rsid w:val="00551FE4"/>
    <w:rsid w:val="005651FB"/>
    <w:rsid w:val="00571883"/>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359E"/>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1A11"/>
    <w:rsid w:val="0063452F"/>
    <w:rsid w:val="00636ECB"/>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183D"/>
    <w:rsid w:val="00725C9B"/>
    <w:rsid w:val="00726EA8"/>
    <w:rsid w:val="00731329"/>
    <w:rsid w:val="0074417B"/>
    <w:rsid w:val="007459DD"/>
    <w:rsid w:val="007477A7"/>
    <w:rsid w:val="007514FB"/>
    <w:rsid w:val="00751FDC"/>
    <w:rsid w:val="00755B2D"/>
    <w:rsid w:val="00756183"/>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A7A38"/>
    <w:rsid w:val="007B4B99"/>
    <w:rsid w:val="007C1040"/>
    <w:rsid w:val="007C1132"/>
    <w:rsid w:val="007C168C"/>
    <w:rsid w:val="007C6412"/>
    <w:rsid w:val="007C6E9C"/>
    <w:rsid w:val="007C7758"/>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36CD"/>
    <w:rsid w:val="00824E05"/>
    <w:rsid w:val="00825988"/>
    <w:rsid w:val="00827632"/>
    <w:rsid w:val="00831D1A"/>
    <w:rsid w:val="008325FA"/>
    <w:rsid w:val="00841F4A"/>
    <w:rsid w:val="00850083"/>
    <w:rsid w:val="008533AD"/>
    <w:rsid w:val="00856082"/>
    <w:rsid w:val="00856802"/>
    <w:rsid w:val="00857E1A"/>
    <w:rsid w:val="008613A9"/>
    <w:rsid w:val="008619FB"/>
    <w:rsid w:val="0086229F"/>
    <w:rsid w:val="008717D2"/>
    <w:rsid w:val="0087580E"/>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124"/>
    <w:rsid w:val="00910E07"/>
    <w:rsid w:val="009121CA"/>
    <w:rsid w:val="0091347A"/>
    <w:rsid w:val="00913DE0"/>
    <w:rsid w:val="00914B8B"/>
    <w:rsid w:val="00917BAF"/>
    <w:rsid w:val="009204CD"/>
    <w:rsid w:val="009209A9"/>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26B8"/>
    <w:rsid w:val="009730FB"/>
    <w:rsid w:val="00974F4D"/>
    <w:rsid w:val="009755C7"/>
    <w:rsid w:val="009804CF"/>
    <w:rsid w:val="009866A7"/>
    <w:rsid w:val="009A1D17"/>
    <w:rsid w:val="009A28DA"/>
    <w:rsid w:val="009A63AF"/>
    <w:rsid w:val="009A7479"/>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56D1"/>
    <w:rsid w:val="00A37251"/>
    <w:rsid w:val="00A44F7E"/>
    <w:rsid w:val="00A53A30"/>
    <w:rsid w:val="00A55BC3"/>
    <w:rsid w:val="00A55D91"/>
    <w:rsid w:val="00A56E7D"/>
    <w:rsid w:val="00A629B4"/>
    <w:rsid w:val="00A641BB"/>
    <w:rsid w:val="00A65C80"/>
    <w:rsid w:val="00A72AA3"/>
    <w:rsid w:val="00A7485B"/>
    <w:rsid w:val="00A81016"/>
    <w:rsid w:val="00A84E03"/>
    <w:rsid w:val="00A85900"/>
    <w:rsid w:val="00A9061C"/>
    <w:rsid w:val="00A91E14"/>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3530"/>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517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67697"/>
    <w:rsid w:val="00C714CF"/>
    <w:rsid w:val="00C757A8"/>
    <w:rsid w:val="00C76DF0"/>
    <w:rsid w:val="00C77B15"/>
    <w:rsid w:val="00C81CA1"/>
    <w:rsid w:val="00C84BDC"/>
    <w:rsid w:val="00C84F8B"/>
    <w:rsid w:val="00C9035B"/>
    <w:rsid w:val="00C9110D"/>
    <w:rsid w:val="00C91273"/>
    <w:rsid w:val="00C938A4"/>
    <w:rsid w:val="00C951B4"/>
    <w:rsid w:val="00C954DF"/>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3EE9"/>
    <w:rsid w:val="00D24565"/>
    <w:rsid w:val="00D2528D"/>
    <w:rsid w:val="00D25DF2"/>
    <w:rsid w:val="00D25E1E"/>
    <w:rsid w:val="00D3062B"/>
    <w:rsid w:val="00D37131"/>
    <w:rsid w:val="00D37CE0"/>
    <w:rsid w:val="00D442F4"/>
    <w:rsid w:val="00D4493C"/>
    <w:rsid w:val="00D46843"/>
    <w:rsid w:val="00D507A0"/>
    <w:rsid w:val="00D52968"/>
    <w:rsid w:val="00D57903"/>
    <w:rsid w:val="00D61A9C"/>
    <w:rsid w:val="00D62B11"/>
    <w:rsid w:val="00D675B8"/>
    <w:rsid w:val="00D70C1E"/>
    <w:rsid w:val="00D729BC"/>
    <w:rsid w:val="00D72BF5"/>
    <w:rsid w:val="00D7451D"/>
    <w:rsid w:val="00D74911"/>
    <w:rsid w:val="00D77D76"/>
    <w:rsid w:val="00D802AB"/>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D7938"/>
    <w:rsid w:val="00DE3ACE"/>
    <w:rsid w:val="00DE3D61"/>
    <w:rsid w:val="00DE4F8D"/>
    <w:rsid w:val="00DF1784"/>
    <w:rsid w:val="00DF7148"/>
    <w:rsid w:val="00E01861"/>
    <w:rsid w:val="00E01AFD"/>
    <w:rsid w:val="00E11CA1"/>
    <w:rsid w:val="00E2151A"/>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67D"/>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164E3"/>
    <w:rsid w:val="00F21BEA"/>
    <w:rsid w:val="00F26A32"/>
    <w:rsid w:val="00F26F8A"/>
    <w:rsid w:val="00F362B5"/>
    <w:rsid w:val="00F415DB"/>
    <w:rsid w:val="00F41E15"/>
    <w:rsid w:val="00F42331"/>
    <w:rsid w:val="00F440C7"/>
    <w:rsid w:val="00F52EAD"/>
    <w:rsid w:val="00F543B2"/>
    <w:rsid w:val="00F5514B"/>
    <w:rsid w:val="00F56341"/>
    <w:rsid w:val="00F5700E"/>
    <w:rsid w:val="00F572E1"/>
    <w:rsid w:val="00F57E62"/>
    <w:rsid w:val="00F63947"/>
    <w:rsid w:val="00F64C5E"/>
    <w:rsid w:val="00F65347"/>
    <w:rsid w:val="00F70681"/>
    <w:rsid w:val="00F71898"/>
    <w:rsid w:val="00F777E3"/>
    <w:rsid w:val="00F80914"/>
    <w:rsid w:val="00F84664"/>
    <w:rsid w:val="00F860B7"/>
    <w:rsid w:val="00F90341"/>
    <w:rsid w:val="00F91453"/>
    <w:rsid w:val="00F92263"/>
    <w:rsid w:val="00F94A1B"/>
    <w:rsid w:val="00F958B7"/>
    <w:rsid w:val="00F95A82"/>
    <w:rsid w:val="00F97817"/>
    <w:rsid w:val="00FA1352"/>
    <w:rsid w:val="00FB3207"/>
    <w:rsid w:val="00FB3F56"/>
    <w:rsid w:val="00FB4F9F"/>
    <w:rsid w:val="00FB4FAD"/>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3B75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10</Pages>
  <Words>4343</Words>
  <Characters>24759</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40</cp:revision>
  <cp:lastPrinted>2022-06-22T12:39:00Z</cp:lastPrinted>
  <dcterms:created xsi:type="dcterms:W3CDTF">2022-06-18T19:59:00Z</dcterms:created>
  <dcterms:modified xsi:type="dcterms:W3CDTF">2022-07-05T06:39:00Z</dcterms:modified>
</cp:coreProperties>
</file>